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2CE3" w:rsidRDefault="009244E1" w:rsidP="000D331D">
      <w:pPr>
        <w:spacing w:after="0" w:line="240" w:lineRule="auto"/>
        <w:jc w:val="center"/>
        <w:rPr>
          <w:rFonts w:ascii="Times New Roman" w:eastAsia="Times New Roman" w:hAnsi="Times New Roman" w:cs="Times New Roman"/>
          <w:b/>
          <w:caps/>
          <w:sz w:val="24"/>
          <w:szCs w:val="24"/>
          <w:lang w:eastAsia="ru-RU"/>
        </w:rPr>
      </w:pPr>
      <w:r w:rsidRPr="009244E1">
        <w:rPr>
          <w:rFonts w:ascii="Times New Roman" w:eastAsia="Times New Roman" w:hAnsi="Times New Roman" w:cs="Times New Roman"/>
          <w:noProof/>
          <w:sz w:val="24"/>
          <w:szCs w:val="24"/>
          <w:lang w:eastAsia="ru-RU"/>
        </w:rPr>
        <w:drawing>
          <wp:inline distT="0" distB="0" distL="0" distR="0">
            <wp:extent cx="7096125" cy="9772650"/>
            <wp:effectExtent l="0" t="0" r="9525" b="0"/>
            <wp:docPr id="2" name="Рисунок 2" descr="C:\Users\User\Desktop\СКАНЫ ЧОКа\ППД-1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СКАНЫ ЧОКа\ППД-17\19.jpe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8701" t="2841"/>
                    <a:stretch/>
                  </pic:blipFill>
                  <pic:spPr bwMode="auto">
                    <a:xfrm>
                      <a:off x="0" y="0"/>
                      <a:ext cx="7096125" cy="97726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9244E1">
        <w:rPr>
          <w:rFonts w:ascii="Times New Roman" w:eastAsia="Times New Roman" w:hAnsi="Times New Roman" w:cs="Times New Roman"/>
          <w:noProof/>
          <w:sz w:val="24"/>
          <w:szCs w:val="24"/>
          <w:lang w:eastAsia="ru-RU"/>
        </w:rPr>
        <w:lastRenderedPageBreak/>
        <w:drawing>
          <wp:inline distT="0" distB="0" distL="0" distR="0">
            <wp:extent cx="7172325" cy="9753600"/>
            <wp:effectExtent l="0" t="0" r="9525" b="0"/>
            <wp:docPr id="1" name="Рисунок 1" descr="C:\Users\User\Desktop\СКАНЫ ЧОКа\ППД-1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СКАНЫ ЧОКа\ППД-17\20.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721" t="3031"/>
                    <a:stretch/>
                  </pic:blipFill>
                  <pic:spPr bwMode="auto">
                    <a:xfrm>
                      <a:off x="0" y="0"/>
                      <a:ext cx="7172325" cy="9753600"/>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1"/>
        <w:gridCol w:w="1940"/>
      </w:tblGrid>
      <w:tr w:rsidR="00970FAF" w:rsidRPr="00403818" w:rsidTr="00403818">
        <w:tc>
          <w:tcPr>
            <w:tcW w:w="8046" w:type="dxa"/>
          </w:tcPr>
          <w:p w:rsidR="00970FAF" w:rsidRPr="00403818" w:rsidRDefault="00970FAF" w:rsidP="002400C9">
            <w:pPr>
              <w:rPr>
                <w:caps/>
                <w:sz w:val="24"/>
                <w:szCs w:val="24"/>
              </w:rPr>
            </w:pPr>
            <w:r w:rsidRPr="00403818">
              <w:rPr>
                <w:sz w:val="24"/>
                <w:szCs w:val="24"/>
              </w:rPr>
              <w:t>1. Назначение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2. Характеристика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3. Структура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9</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4. Методические указания для обучающихся по освоению модуля</w:t>
            </w:r>
          </w:p>
        </w:tc>
        <w:tc>
          <w:tcPr>
            <w:tcW w:w="1951" w:type="dxa"/>
          </w:tcPr>
          <w:p w:rsidR="00970FAF" w:rsidRPr="00403818" w:rsidRDefault="00403818" w:rsidP="002400C9">
            <w:pPr>
              <w:jc w:val="right"/>
              <w:rPr>
                <w:caps/>
                <w:sz w:val="24"/>
                <w:szCs w:val="24"/>
              </w:rPr>
            </w:pPr>
            <w:r w:rsidRPr="00403818">
              <w:rPr>
                <w:caps/>
                <w:sz w:val="24"/>
                <w:szCs w:val="24"/>
              </w:rPr>
              <w:t>10</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 Программы дисциплин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5.1. Программа дисциплины «История»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5.2. Программа дисциплины «Мировая художественная культура (учебное событие)»</w:t>
            </w:r>
          </w:p>
        </w:tc>
        <w:tc>
          <w:tcPr>
            <w:tcW w:w="1951" w:type="dxa"/>
          </w:tcPr>
          <w:p w:rsidR="00970FAF" w:rsidRPr="00403818" w:rsidRDefault="00403818" w:rsidP="002400C9">
            <w:pPr>
              <w:jc w:val="right"/>
              <w:rPr>
                <w:caps/>
                <w:sz w:val="24"/>
                <w:szCs w:val="24"/>
              </w:rPr>
            </w:pPr>
            <w:r w:rsidRPr="00403818">
              <w:rPr>
                <w:caps/>
                <w:sz w:val="24"/>
                <w:szCs w:val="24"/>
              </w:rPr>
              <w:t>20</w:t>
            </w:r>
          </w:p>
        </w:tc>
      </w:tr>
      <w:tr w:rsidR="002400C9" w:rsidRPr="00403818" w:rsidTr="00403818">
        <w:tc>
          <w:tcPr>
            <w:tcW w:w="8046" w:type="dxa"/>
          </w:tcPr>
          <w:p w:rsidR="002400C9" w:rsidRPr="00403818" w:rsidRDefault="002400C9" w:rsidP="002400C9">
            <w:pPr>
              <w:rPr>
                <w:sz w:val="24"/>
                <w:szCs w:val="24"/>
              </w:rPr>
            </w:pPr>
            <w:r w:rsidRPr="00403818">
              <w:rPr>
                <w:sz w:val="24"/>
                <w:szCs w:val="24"/>
              </w:rPr>
              <w:t>5.3. Программа дисциплины «Социальное проектирование (учебное событие)»</w:t>
            </w:r>
          </w:p>
        </w:tc>
        <w:tc>
          <w:tcPr>
            <w:tcW w:w="1951" w:type="dxa"/>
          </w:tcPr>
          <w:p w:rsidR="002400C9" w:rsidRPr="00403818" w:rsidRDefault="00403818" w:rsidP="002400C9">
            <w:pPr>
              <w:jc w:val="right"/>
              <w:rPr>
                <w:caps/>
                <w:sz w:val="24"/>
                <w:szCs w:val="24"/>
              </w:rPr>
            </w:pPr>
            <w:r w:rsidRPr="00403818">
              <w:rPr>
                <w:caps/>
                <w:sz w:val="24"/>
                <w:szCs w:val="24"/>
              </w:rPr>
              <w:t>25</w:t>
            </w:r>
          </w:p>
        </w:tc>
      </w:tr>
      <w:tr w:rsidR="002400C9" w:rsidRPr="00403818" w:rsidTr="00403818">
        <w:tc>
          <w:tcPr>
            <w:tcW w:w="8046" w:type="dxa"/>
          </w:tcPr>
          <w:p w:rsidR="002400C9" w:rsidRPr="00403818" w:rsidRDefault="002400C9" w:rsidP="002400C9">
            <w:pPr>
              <w:rPr>
                <w:sz w:val="24"/>
                <w:szCs w:val="24"/>
              </w:rPr>
            </w:pPr>
            <w:r w:rsidRPr="00403818">
              <w:rPr>
                <w:sz w:val="24"/>
                <w:szCs w:val="24"/>
              </w:rPr>
              <w:t>5.4. Программа дисциплины «Русский язык и культура речи»</w:t>
            </w:r>
          </w:p>
        </w:tc>
        <w:tc>
          <w:tcPr>
            <w:tcW w:w="1951" w:type="dxa"/>
          </w:tcPr>
          <w:p w:rsidR="002400C9" w:rsidRPr="00403818" w:rsidRDefault="00403818" w:rsidP="002400C9">
            <w:pPr>
              <w:jc w:val="right"/>
              <w:rPr>
                <w:caps/>
                <w:sz w:val="24"/>
                <w:szCs w:val="24"/>
              </w:rPr>
            </w:pPr>
            <w:r w:rsidRPr="00403818">
              <w:rPr>
                <w:caps/>
                <w:sz w:val="24"/>
                <w:szCs w:val="24"/>
              </w:rPr>
              <w:t>29</w:t>
            </w:r>
          </w:p>
        </w:tc>
      </w:tr>
      <w:tr w:rsidR="002400C9" w:rsidRPr="00403818" w:rsidTr="00403818">
        <w:tc>
          <w:tcPr>
            <w:tcW w:w="8046" w:type="dxa"/>
          </w:tcPr>
          <w:p w:rsidR="002400C9" w:rsidRPr="00403818" w:rsidRDefault="002400C9" w:rsidP="002400C9">
            <w:pPr>
              <w:rPr>
                <w:sz w:val="24"/>
                <w:szCs w:val="24"/>
              </w:rPr>
            </w:pPr>
            <w:r w:rsidRPr="00403818">
              <w:rPr>
                <w:sz w:val="24"/>
                <w:szCs w:val="24"/>
              </w:rPr>
              <w:t xml:space="preserve">5.5. Программа дисциплины «Нормативно-правовое обеспечение профессиональной деятельности» </w:t>
            </w:r>
          </w:p>
        </w:tc>
        <w:tc>
          <w:tcPr>
            <w:tcW w:w="1951" w:type="dxa"/>
          </w:tcPr>
          <w:p w:rsidR="002400C9" w:rsidRPr="00403818" w:rsidRDefault="00403818" w:rsidP="002400C9">
            <w:pPr>
              <w:jc w:val="right"/>
              <w:rPr>
                <w:caps/>
                <w:sz w:val="24"/>
                <w:szCs w:val="24"/>
              </w:rPr>
            </w:pPr>
            <w:r w:rsidRPr="00403818">
              <w:rPr>
                <w:caps/>
                <w:sz w:val="24"/>
                <w:szCs w:val="24"/>
              </w:rPr>
              <w:t>33</w:t>
            </w:r>
          </w:p>
        </w:tc>
      </w:tr>
      <w:tr w:rsidR="002400C9" w:rsidRPr="00403818" w:rsidTr="00403818">
        <w:tc>
          <w:tcPr>
            <w:tcW w:w="8046" w:type="dxa"/>
          </w:tcPr>
          <w:p w:rsidR="002400C9" w:rsidRPr="00403818" w:rsidRDefault="002400C9" w:rsidP="002400C9">
            <w:pPr>
              <w:rPr>
                <w:sz w:val="24"/>
                <w:szCs w:val="24"/>
              </w:rPr>
            </w:pPr>
            <w:r w:rsidRPr="00403818">
              <w:rPr>
                <w:sz w:val="24"/>
                <w:szCs w:val="24"/>
              </w:rPr>
              <w:t>5.6. Программа дисциплины «Безопасность жизнедеятельности»</w:t>
            </w:r>
          </w:p>
        </w:tc>
        <w:tc>
          <w:tcPr>
            <w:tcW w:w="1951" w:type="dxa"/>
          </w:tcPr>
          <w:p w:rsidR="002400C9" w:rsidRPr="00403818" w:rsidRDefault="00403818" w:rsidP="002400C9">
            <w:pPr>
              <w:jc w:val="right"/>
              <w:rPr>
                <w:caps/>
                <w:sz w:val="24"/>
                <w:szCs w:val="24"/>
              </w:rPr>
            </w:pPr>
            <w:r w:rsidRPr="00403818">
              <w:rPr>
                <w:caps/>
                <w:sz w:val="24"/>
                <w:szCs w:val="24"/>
              </w:rPr>
              <w:t>37</w:t>
            </w:r>
          </w:p>
        </w:tc>
      </w:tr>
      <w:tr w:rsidR="002400C9" w:rsidRPr="00403818" w:rsidTr="00403818">
        <w:tc>
          <w:tcPr>
            <w:tcW w:w="8046" w:type="dxa"/>
          </w:tcPr>
          <w:p w:rsidR="002400C9" w:rsidRPr="00403818" w:rsidRDefault="002400C9" w:rsidP="002400C9">
            <w:pPr>
              <w:rPr>
                <w:sz w:val="24"/>
                <w:szCs w:val="24"/>
              </w:rPr>
            </w:pPr>
            <w:r w:rsidRPr="00403818">
              <w:rPr>
                <w:sz w:val="24"/>
                <w:szCs w:val="24"/>
              </w:rPr>
              <w:t>5.7. Программа дисциплины «Основы медицинских знаний и здорового образа жизни»</w:t>
            </w:r>
          </w:p>
        </w:tc>
        <w:tc>
          <w:tcPr>
            <w:tcW w:w="1951" w:type="dxa"/>
          </w:tcPr>
          <w:p w:rsidR="002400C9" w:rsidRPr="00403818" w:rsidRDefault="00403818" w:rsidP="002400C9">
            <w:pPr>
              <w:jc w:val="right"/>
              <w:rPr>
                <w:caps/>
                <w:sz w:val="24"/>
                <w:szCs w:val="24"/>
              </w:rPr>
            </w:pPr>
            <w:r w:rsidRPr="00403818">
              <w:rPr>
                <w:caps/>
                <w:sz w:val="24"/>
                <w:szCs w:val="24"/>
              </w:rPr>
              <w:t>41</w:t>
            </w:r>
          </w:p>
        </w:tc>
      </w:tr>
      <w:tr w:rsidR="002400C9" w:rsidRPr="00403818" w:rsidTr="00403818">
        <w:tc>
          <w:tcPr>
            <w:tcW w:w="8046" w:type="dxa"/>
          </w:tcPr>
          <w:p w:rsidR="002400C9" w:rsidRPr="00403818" w:rsidRDefault="002400C9" w:rsidP="002400C9">
            <w:pPr>
              <w:rPr>
                <w:sz w:val="24"/>
                <w:szCs w:val="24"/>
              </w:rPr>
            </w:pPr>
            <w:r w:rsidRPr="00403818">
              <w:rPr>
                <w:sz w:val="24"/>
                <w:szCs w:val="24"/>
              </w:rPr>
              <w:t>5.8. Программа дисциплины «Возрастная анатомия и физиология»</w:t>
            </w:r>
          </w:p>
        </w:tc>
        <w:tc>
          <w:tcPr>
            <w:tcW w:w="1951" w:type="dxa"/>
          </w:tcPr>
          <w:p w:rsidR="002400C9" w:rsidRPr="00403818" w:rsidRDefault="00403818" w:rsidP="002400C9">
            <w:pPr>
              <w:jc w:val="right"/>
              <w:rPr>
                <w:caps/>
                <w:sz w:val="24"/>
                <w:szCs w:val="24"/>
              </w:rPr>
            </w:pPr>
            <w:r w:rsidRPr="00403818">
              <w:rPr>
                <w:caps/>
                <w:sz w:val="24"/>
                <w:szCs w:val="24"/>
              </w:rPr>
              <w:t>45</w:t>
            </w:r>
          </w:p>
        </w:tc>
      </w:tr>
      <w:tr w:rsidR="002400C9" w:rsidRPr="00403818" w:rsidTr="00403818">
        <w:tc>
          <w:tcPr>
            <w:tcW w:w="8046" w:type="dxa"/>
          </w:tcPr>
          <w:p w:rsidR="002400C9" w:rsidRPr="00403818" w:rsidRDefault="002400C9" w:rsidP="002400C9">
            <w:pPr>
              <w:rPr>
                <w:sz w:val="24"/>
                <w:szCs w:val="24"/>
              </w:rPr>
            </w:pPr>
            <w:r w:rsidRPr="00403818">
              <w:rPr>
                <w:sz w:val="24"/>
                <w:szCs w:val="24"/>
              </w:rPr>
              <w:t>6. Программа практики</w:t>
            </w:r>
          </w:p>
        </w:tc>
        <w:tc>
          <w:tcPr>
            <w:tcW w:w="1951" w:type="dxa"/>
          </w:tcPr>
          <w:p w:rsidR="002400C9" w:rsidRPr="00403818" w:rsidRDefault="002400C9" w:rsidP="002400C9">
            <w:pPr>
              <w:jc w:val="right"/>
              <w:rPr>
                <w:caps/>
                <w:sz w:val="22"/>
                <w:szCs w:val="22"/>
              </w:rPr>
            </w:pPr>
            <w:r w:rsidRPr="00403818">
              <w:rPr>
                <w:sz w:val="22"/>
                <w:szCs w:val="22"/>
              </w:rPr>
              <w:t>не предусмотрена</w:t>
            </w:r>
          </w:p>
        </w:tc>
      </w:tr>
      <w:tr w:rsidR="002400C9" w:rsidRPr="00403818" w:rsidTr="00403818">
        <w:tc>
          <w:tcPr>
            <w:tcW w:w="8046" w:type="dxa"/>
          </w:tcPr>
          <w:p w:rsidR="002400C9" w:rsidRPr="00403818" w:rsidRDefault="002400C9" w:rsidP="002400C9">
            <w:pPr>
              <w:rPr>
                <w:sz w:val="24"/>
                <w:szCs w:val="24"/>
              </w:rPr>
            </w:pPr>
            <w:r w:rsidRPr="00403818">
              <w:rPr>
                <w:sz w:val="24"/>
                <w:szCs w:val="24"/>
              </w:rPr>
              <w:t>7. Программа итоговой аттестации по модулю</w:t>
            </w:r>
          </w:p>
        </w:tc>
        <w:tc>
          <w:tcPr>
            <w:tcW w:w="1951" w:type="dxa"/>
          </w:tcPr>
          <w:p w:rsidR="002400C9" w:rsidRPr="00403818" w:rsidRDefault="00403818" w:rsidP="002400C9">
            <w:pPr>
              <w:jc w:val="right"/>
            </w:pPr>
            <w:r w:rsidRPr="00403818">
              <w:t>50</w:t>
            </w:r>
          </w:p>
        </w:tc>
      </w:tr>
    </w:tbl>
    <w:p w:rsidR="00970FAF" w:rsidRPr="00403818" w:rsidRDefault="00970FAF" w:rsidP="000D331D">
      <w:pPr>
        <w:spacing w:after="0" w:line="240" w:lineRule="auto"/>
        <w:jc w:val="center"/>
        <w:rPr>
          <w:rFonts w:ascii="Times New Roman" w:eastAsia="Times New Roman" w:hAnsi="Times New Roman" w:cs="Times New Roman"/>
          <w:cap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sz w:val="24"/>
          <w:szCs w:val="24"/>
          <w:lang w:eastAsia="ru-RU"/>
        </w:rPr>
        <w:br w:type="page"/>
      </w:r>
      <w:r w:rsidRPr="000D331D">
        <w:rPr>
          <w:rFonts w:ascii="Times New Roman" w:eastAsia="Times New Roman" w:hAnsi="Times New Roman" w:cs="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культура»,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направлен на подготовку педагога,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культурными  аспектами программы модуля в соответствии с Профессиональным стандартом педагога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Модуль предназначен для студентов 1-2 курсов бакалавриата, формирующих </w:t>
      </w:r>
      <w:r w:rsidR="00DC79D8">
        <w:rPr>
          <w:rFonts w:ascii="Times New Roman" w:eastAsia="Times New Roman" w:hAnsi="Times New Roman" w:cs="Times New Roman"/>
          <w:sz w:val="24"/>
          <w:szCs w:val="24"/>
          <w:lang w:eastAsia="ru-RU"/>
        </w:rPr>
        <w:t xml:space="preserve">универсальные </w:t>
      </w:r>
      <w:r w:rsidRPr="000D331D">
        <w:rPr>
          <w:rFonts w:ascii="Times New Roman" w:eastAsia="Times New Roman" w:hAnsi="Times New Roman" w:cs="Times New Roman"/>
          <w:sz w:val="24"/>
          <w:szCs w:val="24"/>
          <w:lang w:eastAsia="ru-RU"/>
        </w:rPr>
        <w:t>компетенции и расширяющих кругозор в области социогуманитарных и правовых знаний</w:t>
      </w:r>
    </w:p>
    <w:p w:rsidR="000D331D" w:rsidRPr="000D331D" w:rsidRDefault="000D331D" w:rsidP="000D331D">
      <w:pPr>
        <w:shd w:val="clear" w:color="auto" w:fill="FFFFFF"/>
        <w:spacing w:after="0" w:line="240" w:lineRule="auto"/>
        <w:jc w:val="both"/>
        <w:rPr>
          <w:rFonts w:ascii="Times New Roman" w:eastAsia="Times New Roman" w:hAnsi="Times New Roman" w:cs="Times New Roman"/>
          <w:i/>
          <w:sz w:val="24"/>
          <w:szCs w:val="24"/>
          <w:lang w:eastAsia="ru-RU"/>
        </w:rPr>
      </w:pPr>
    </w:p>
    <w:p w:rsid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2. ХАРАКТЕРИСТИКА </w:t>
      </w:r>
      <w:r w:rsidRPr="000D331D">
        <w:rPr>
          <w:rFonts w:ascii="Times New Roman" w:eastAsia="Times New Roman" w:hAnsi="Times New Roman" w:cs="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b/>
          <w:sz w:val="24"/>
          <w:szCs w:val="24"/>
        </w:rPr>
      </w:pPr>
      <w:r w:rsidRPr="000D331D">
        <w:rPr>
          <w:rFonts w:ascii="Times New Roman" w:eastAsia="Calibri" w:hAnsi="Times New Roman" w:cs="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Calibri" w:hAnsi="Times New Roman" w:cs="Times New Roman"/>
          <w:sz w:val="24"/>
          <w:szCs w:val="24"/>
        </w:rPr>
        <w:t xml:space="preserve">Модуль ставит своей </w:t>
      </w:r>
      <w:r w:rsidRPr="000D331D">
        <w:rPr>
          <w:rFonts w:ascii="Times New Roman" w:eastAsia="Calibri" w:hAnsi="Times New Roman" w:cs="Times New Roman"/>
          <w:b/>
          <w:sz w:val="24"/>
          <w:szCs w:val="24"/>
        </w:rPr>
        <w:t xml:space="preserve">целью </w:t>
      </w:r>
      <w:r w:rsidRPr="000D331D">
        <w:rPr>
          <w:rFonts w:ascii="Times New Roman" w:eastAsia="Times New Roman" w:hAnsi="Times New Roman" w:cs="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sz w:val="24"/>
          <w:szCs w:val="24"/>
        </w:rPr>
      </w:pPr>
      <w:r w:rsidRPr="000D331D">
        <w:rPr>
          <w:rFonts w:ascii="Times New Roman" w:eastAsia="Calibri" w:hAnsi="Times New Roman" w:cs="Times New Roman"/>
          <w:sz w:val="24"/>
          <w:szCs w:val="24"/>
        </w:rPr>
        <w:t xml:space="preserve">Для достижения поставленной цели необходимо решить следующие </w:t>
      </w:r>
      <w:r w:rsidRPr="000D331D">
        <w:rPr>
          <w:rFonts w:ascii="Times New Roman" w:eastAsia="Calibri" w:hAnsi="Times New Roman" w:cs="Times New Roman"/>
          <w:b/>
          <w:sz w:val="24"/>
          <w:szCs w:val="24"/>
        </w:rPr>
        <w:t>задачи</w:t>
      </w:r>
      <w:r w:rsidRPr="000D331D">
        <w:rPr>
          <w:rFonts w:ascii="Times New Roman" w:eastAsia="Calibri" w:hAnsi="Times New Roman" w:cs="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Способствовать формированию </w:t>
      </w:r>
      <w:r w:rsidRPr="000D331D">
        <w:rPr>
          <w:rFonts w:ascii="Times New Roman" w:eastAsia="Times New Roman" w:hAnsi="Times New Roman" w:cs="Times New Roman"/>
          <w:bCs/>
          <w:sz w:val="24"/>
          <w:szCs w:val="24"/>
          <w:lang w:eastAsia="ru-RU"/>
        </w:rPr>
        <w:t xml:space="preserve">у студентов готовности к самообразованию </w:t>
      </w:r>
      <w:r w:rsidRPr="000D331D">
        <w:rPr>
          <w:rFonts w:ascii="Times New Roman" w:eastAsia="Times New Roman" w:hAnsi="Times New Roman" w:cs="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28"/>
        <w:gridCol w:w="2165"/>
        <w:gridCol w:w="2165"/>
        <w:gridCol w:w="2202"/>
      </w:tblGrid>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2433" w:type="dxa"/>
            <w:shd w:val="clear" w:color="auto" w:fill="auto"/>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Содержание образовательных результатов</w:t>
            </w:r>
          </w:p>
        </w:tc>
        <w:tc>
          <w:tcPr>
            <w:tcW w:w="203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Компетенции ОПОП </w:t>
            </w:r>
          </w:p>
        </w:tc>
        <w:tc>
          <w:tcPr>
            <w:tcW w:w="2165"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Методы обучения</w:t>
            </w:r>
          </w:p>
        </w:tc>
        <w:tc>
          <w:tcPr>
            <w:tcW w:w="2254"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образовательных результатов</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433" w:type="dxa"/>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проводить работу по гражданскому, духовно-нравственному, эстетическому воспитанию и развитию обучаемых, </w:t>
            </w:r>
            <w:r w:rsidRPr="000D331D">
              <w:rPr>
                <w:rFonts w:ascii="Times New Roman" w:eastAsia="Times New Roman" w:hAnsi="Times New Roman" w:cs="Times New Roman"/>
                <w:sz w:val="24"/>
                <w:szCs w:val="24"/>
                <w:lang w:eastAsia="ru-RU"/>
              </w:rPr>
              <w:lastRenderedPageBreak/>
              <w:t>приобщению их к историческим ценностям и достижениям отечественной и мировой культуры.</w:t>
            </w:r>
          </w:p>
        </w:tc>
        <w:tc>
          <w:tcPr>
            <w:tcW w:w="2036" w:type="dxa"/>
          </w:tcPr>
          <w:p w:rsidR="000D331D" w:rsidRDefault="005F3279" w:rsidP="000D331D">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 xml:space="preserve">ОК-2 - способность анализировать основные этапы и закономерности исторического развития для формирования патриотизма и </w:t>
            </w:r>
            <w:r w:rsidRPr="005F3279">
              <w:rPr>
                <w:rFonts w:ascii="Times New Roman" w:eastAsia="Times New Roman" w:hAnsi="Times New Roman" w:cs="Times New Roman"/>
                <w:sz w:val="24"/>
                <w:szCs w:val="24"/>
                <w:lang w:eastAsia="ru-RU"/>
              </w:rPr>
              <w:lastRenderedPageBreak/>
              <w:t>гражданской позиции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Аналитическая работа с источниками и научной литературой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Очное участие в научной конференции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Подготовка доклада и презентации</w:t>
            </w: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Лист самооценки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sz w:val="24"/>
                <w:szCs w:val="24"/>
                <w:lang w:eastAsia="ru-RU"/>
              </w:rPr>
              <w:t>Контрольная работа</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r>
              <w:rPr>
                <w:rFonts w:ascii="Times New Roman" w:eastAsia="Times New Roman" w:hAnsi="Times New Roman" w:cs="Times New Roman"/>
                <w:sz w:val="24"/>
                <w:szCs w:val="24"/>
                <w:lang w:eastAsia="ru-RU"/>
              </w:rPr>
              <w:t>;</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ОК-6 –  способность к самоорганизации и самообразованию</w:t>
            </w:r>
            <w:r>
              <w:rPr>
                <w:rFonts w:ascii="Times New Roman" w:eastAsia="Times New Roman" w:hAnsi="Times New Roman" w:cs="Times New Roman"/>
                <w:sz w:val="24"/>
                <w:szCs w:val="24"/>
                <w:lang w:eastAsia="ru-RU"/>
              </w:rPr>
              <w:t>;</w:t>
            </w:r>
          </w:p>
          <w:p w:rsidR="00DA68C5" w:rsidRDefault="00DA68C5" w:rsidP="005F32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ОК-7-</w:t>
            </w:r>
            <w:r w:rsidRPr="00DA68C5">
              <w:rPr>
                <w:rFonts w:ascii="Times New Roman" w:eastAsia="Times New Roman" w:hAnsi="Times New Roman" w:cs="Times New Roman"/>
                <w:sz w:val="24"/>
                <w:szCs w:val="24"/>
                <w:lang w:eastAsia="ru-RU"/>
              </w:rPr>
              <w:t xml:space="preserve">     способность использовать базовые правовые знания в различных сферах деятельности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w:t>
            </w:r>
            <w:r w:rsidRPr="005F3279">
              <w:rPr>
                <w:rFonts w:ascii="Times New Roman" w:eastAsia="Times New Roman" w:hAnsi="Times New Roman" w:cs="Times New Roman"/>
                <w:sz w:val="24"/>
                <w:szCs w:val="24"/>
                <w:lang w:eastAsia="ru-RU"/>
              </w:rPr>
              <w:lastRenderedPageBreak/>
              <w:t>педагогические 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ПК-4 - способность организовывать профессионально-педагогическую деятельность на нормативно-правовой основе</w:t>
            </w:r>
          </w:p>
        </w:tc>
        <w:tc>
          <w:tcPr>
            <w:tcW w:w="2165" w:type="dxa"/>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проблемная лекция, проектное обучения, методы групповой работы</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SWOT-анализ</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ОР.3</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2036" w:type="dxa"/>
          </w:tcPr>
          <w:p w:rsid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ОПК-3 – способность осуществлять письменную и устную коммуникацию на государственном языке и осознавать необходимость знания второго языка</w:t>
            </w:r>
            <w:r>
              <w:rPr>
                <w:rFonts w:ascii="Times New Roman" w:eastAsia="Times New Roman" w:hAnsi="Times New Roman" w:cs="Times New Roman"/>
                <w:sz w:val="24"/>
                <w:szCs w:val="24"/>
                <w:lang w:eastAsia="ru-RU"/>
              </w:rPr>
              <w:t>;</w:t>
            </w:r>
          </w:p>
          <w:p w:rsidR="005F3279" w:rsidRP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ОПК-4 - способность осуществлять подготовку и редактирование текстов, отражающих вопросы профессионально-педагогической деятельности</w:t>
            </w:r>
            <w:r>
              <w:rPr>
                <w:rFonts w:ascii="Times New Roman" w:eastAsia="Times New Roman" w:hAnsi="Times New Roman" w:cs="Times New Roman"/>
                <w:sz w:val="24"/>
                <w:szCs w:val="24"/>
                <w:lang w:eastAsia="ru-RU"/>
              </w:rPr>
              <w:t>;</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Круглый стол</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Презентации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Коммуникативный тренинг</w:t>
            </w:r>
          </w:p>
          <w:p w:rsidR="000D331D" w:rsidRPr="000D331D" w:rsidRDefault="000D331D" w:rsidP="000D331D">
            <w:pPr>
              <w:tabs>
                <w:tab w:val="left" w:pos="9637"/>
              </w:tabs>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Мастер-класс</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 коммуникативных ситуаций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Портфолио достижений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433" w:type="dxa"/>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готовность и умения формировать культуру здорового образа жизни для сохранения и укрепления здоровья обучающихся в </w:t>
            </w:r>
            <w:r w:rsidRPr="000D331D">
              <w:rPr>
                <w:rFonts w:ascii="Times New Roman" w:eastAsia="Times New Roman" w:hAnsi="Times New Roman" w:cs="Times New Roman"/>
                <w:sz w:val="24"/>
                <w:szCs w:val="24"/>
                <w:lang w:eastAsia="ru-RU"/>
              </w:rPr>
              <w:lastRenderedPageBreak/>
              <w:t>безопасной среде</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ОК-8 – готовность поддерживать уровень физической подготовки обеспечивающий полноценную деятельность</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ОК-9 – готовность использовать приемы первой помощи, методы защиты в условиях чрезвычайных ситуаций</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Выполнение аналитического задания</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Практические и лабораторные работы</w:t>
            </w:r>
          </w:p>
          <w:p w:rsidR="000D331D" w:rsidRPr="000D331D" w:rsidRDefault="000D331D" w:rsidP="000D331D">
            <w:pPr>
              <w:tabs>
                <w:tab w:val="left" w:pos="176"/>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Контекстные задачи о</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Отчеты о практической и </w:t>
            </w:r>
            <w:r w:rsidRPr="000D331D">
              <w:rPr>
                <w:rFonts w:ascii="Times New Roman" w:eastAsia="Times New Roman" w:hAnsi="Times New Roman" w:cs="Times New Roman"/>
                <w:sz w:val="24"/>
                <w:szCs w:val="24"/>
                <w:lang w:eastAsia="ru-RU"/>
              </w:rPr>
              <w:lastRenderedPageBreak/>
              <w:t>лабораторной работах</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r>
    </w:tbl>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cs="Times New Roman"/>
          <w:b/>
          <w:spacing w:val="-8"/>
          <w:sz w:val="24"/>
          <w:szCs w:val="24"/>
          <w:lang w:eastAsia="ru-RU"/>
        </w:rPr>
      </w:pPr>
      <w:r w:rsidRPr="000D331D">
        <w:rPr>
          <w:rFonts w:ascii="Times New Roman" w:eastAsia="Times New Roman" w:hAnsi="Times New Roman" w:cs="Times New Roman"/>
          <w:b/>
          <w:spacing w:val="-8"/>
          <w:sz w:val="24"/>
          <w:szCs w:val="24"/>
          <w:lang w:eastAsia="ru-RU"/>
        </w:rPr>
        <w:lastRenderedPageBreak/>
        <w:t xml:space="preserve">2.3. </w:t>
      </w:r>
      <w:r w:rsidRPr="000D331D">
        <w:rPr>
          <w:rFonts w:ascii="Times New Roman" w:eastAsia="Times New Roman" w:hAnsi="Times New Roman" w:cs="Times New Roman"/>
          <w:b/>
          <w:sz w:val="24"/>
          <w:szCs w:val="24"/>
          <w:lang w:eastAsia="ru-RU"/>
        </w:rPr>
        <w:t>Руководитель и преподаватели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 xml:space="preserve">Руководитель: </w:t>
      </w:r>
      <w:r w:rsidR="005F3279">
        <w:rPr>
          <w:rFonts w:ascii="Times New Roman" w:eastAsia="Times New Roman" w:hAnsi="Times New Roman" w:cs="Times New Roman"/>
          <w:sz w:val="24"/>
          <w:szCs w:val="24"/>
          <w:lang w:eastAsia="ru-RU"/>
        </w:rPr>
        <w:t xml:space="preserve">Фильченкова Ирина Федоровна, к.пед.наук, доцент, начальник учебно-методического управления </w:t>
      </w:r>
      <w:r w:rsidRPr="000D331D">
        <w:rPr>
          <w:rFonts w:ascii="Times New Roman" w:eastAsia="Times New Roman" w:hAnsi="Times New Roman" w:cs="Times New Roman"/>
          <w:sz w:val="24"/>
          <w:szCs w:val="24"/>
          <w:lang w:eastAsia="ru-RU"/>
        </w:rPr>
        <w:t>НГПУ им. К. Минина</w:t>
      </w:r>
    </w:p>
    <w:p w:rsidR="000D331D" w:rsidRPr="000D331D" w:rsidRDefault="000D331D" w:rsidP="000D331D">
      <w:pPr>
        <w:spacing w:after="0" w:line="240" w:lineRule="auto"/>
        <w:ind w:firstLine="709"/>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883"/>
        <w:gridCol w:w="3692"/>
      </w:tblGrid>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Преподаватель</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Кафедра</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Шляхов Михаил Юрьевич, к. истор.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Истории России и вспомогательных исторических дисциплин</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Шмелева Наталья Владимировна,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Философии и общественных наук</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Беляева Татьяна Константиновна, к.пед.н.,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Общей и социальной педагогики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Комышкова Анна Дмитриевна,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Русского языка и культуры речи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Михайлов Михаил Сергеевич, к. пед.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Всеобщей истории, классических дисциплин и права</w:t>
            </w:r>
          </w:p>
        </w:tc>
      </w:tr>
      <w:tr w:rsidR="000D331D" w:rsidRPr="000D331D" w:rsidTr="005F3279">
        <w:tc>
          <w:tcPr>
            <w:tcW w:w="37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Картавых Марина Анатольевна, д. пед. н., профессор</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Агеева Елена Львовна,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Лекомцева Анна Александровна,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bl>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включен в структуру бакалавриата и является обязательным в системе бакалаврской под</w:t>
      </w:r>
      <w:r w:rsidR="005F3279">
        <w:rPr>
          <w:rFonts w:ascii="Times New Roman" w:eastAsia="Times New Roman" w:hAnsi="Times New Roman" w:cs="Times New Roman"/>
          <w:sz w:val="24"/>
          <w:szCs w:val="24"/>
          <w:lang w:eastAsia="ru-RU"/>
        </w:rPr>
        <w:t>готовки педагога по направлению</w:t>
      </w:r>
      <w:r w:rsidRPr="000D331D">
        <w:rPr>
          <w:rFonts w:ascii="Times New Roman" w:eastAsia="Times New Roman" w:hAnsi="Times New Roman" w:cs="Times New Roman"/>
          <w:sz w:val="24"/>
          <w:szCs w:val="24"/>
          <w:lang w:eastAsia="ru-RU"/>
        </w:rPr>
        <w:t xml:space="preserve"> </w:t>
      </w:r>
      <w:r w:rsidR="005F3279">
        <w:rPr>
          <w:rFonts w:ascii="Times New Roman" w:eastAsia="Times New Roman" w:hAnsi="Times New Roman" w:cs="Times New Roman"/>
          <w:sz w:val="24"/>
          <w:szCs w:val="24"/>
          <w:lang w:eastAsia="ru-RU"/>
        </w:rPr>
        <w:t>44.03.04 Профессиональное обучение (по отраслям)</w:t>
      </w:r>
      <w:r w:rsidRPr="000D331D">
        <w:rPr>
          <w:rFonts w:ascii="Times New Roman" w:eastAsia="Times New Roman" w:hAnsi="Times New Roman" w:cs="Times New Roman"/>
          <w:sz w:val="24"/>
          <w:szCs w:val="24"/>
          <w:lang w:eastAsia="ru-RU"/>
        </w:rPr>
        <w:t xml:space="preserve">. Представляет комплексную системную составляющую подготовки педагога </w:t>
      </w:r>
      <w:r w:rsidR="005F3279">
        <w:rPr>
          <w:rFonts w:ascii="Times New Roman" w:eastAsia="Times New Roman" w:hAnsi="Times New Roman" w:cs="Times New Roman"/>
          <w:sz w:val="24"/>
          <w:szCs w:val="24"/>
          <w:lang w:eastAsia="ru-RU"/>
        </w:rPr>
        <w:t xml:space="preserve">профессионального обучения </w:t>
      </w:r>
      <w:r w:rsidRPr="000D331D">
        <w:rPr>
          <w:rFonts w:ascii="Times New Roman" w:eastAsia="Times New Roman" w:hAnsi="Times New Roman" w:cs="Times New Roman"/>
          <w:sz w:val="24"/>
          <w:szCs w:val="24"/>
          <w:lang w:eastAsia="ru-RU"/>
        </w:rPr>
        <w:t>на универсальном (предпрофильном) этапе бакалавриата.</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93"/>
        <w:gridCol w:w="2268"/>
      </w:tblGrid>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Час./з.е.</w:t>
            </w:r>
          </w:p>
        </w:tc>
      </w:tr>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684</w:t>
            </w:r>
            <w:r w:rsidR="000D331D" w:rsidRPr="000D331D">
              <w:rPr>
                <w:rFonts w:ascii="Times New Roman" w:eastAsia="Times New Roman" w:hAnsi="Times New Roman" w:cs="Times New Roman"/>
                <w:sz w:val="24"/>
                <w:szCs w:val="24"/>
                <w:lang w:eastAsia="ru-RU"/>
              </w:rPr>
              <w:t xml:space="preserve"> час./ </w:t>
            </w:r>
            <w:r>
              <w:rPr>
                <w:rFonts w:ascii="Times New Roman" w:eastAsia="Times New Roman" w:hAnsi="Times New Roman" w:cs="Times New Roman"/>
                <w:sz w:val="24"/>
                <w:szCs w:val="24"/>
                <w:lang w:eastAsia="ru-RU"/>
              </w:rPr>
              <w:t>19</w:t>
            </w:r>
            <w:r w:rsidR="000D331D" w:rsidRPr="000D331D">
              <w:rPr>
                <w:rFonts w:ascii="Times New Roman" w:eastAsia="Times New Roman" w:hAnsi="Times New Roman" w:cs="Times New Roman"/>
                <w:sz w:val="24"/>
                <w:szCs w:val="24"/>
                <w:lang w:eastAsia="ru-RU"/>
              </w:rPr>
              <w:t xml:space="preserve"> з.е.</w:t>
            </w:r>
          </w:p>
        </w:tc>
      </w:tr>
      <w:tr w:rsidR="000D331D" w:rsidRPr="000D331D"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т.ч.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5F3279"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324</w:t>
            </w:r>
            <w:r w:rsidR="000D331D" w:rsidRPr="000D331D">
              <w:rPr>
                <w:rFonts w:ascii="Times New Roman" w:eastAsia="Times New Roman" w:hAnsi="Times New Roman" w:cs="Times New Roman"/>
                <w:sz w:val="24"/>
                <w:szCs w:val="24"/>
                <w:lang w:eastAsia="ru-RU"/>
              </w:rPr>
              <w:t xml:space="preserve"> час.</w:t>
            </w:r>
          </w:p>
        </w:tc>
      </w:tr>
      <w:tr w:rsidR="000D331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0D331D" w:rsidRPr="000D331D">
              <w:rPr>
                <w:rFonts w:ascii="Times New Roman" w:eastAsia="Times New Roman" w:hAnsi="Times New Roman" w:cs="Times New Roman"/>
                <w:sz w:val="24"/>
                <w:szCs w:val="24"/>
                <w:lang w:eastAsia="ru-RU"/>
              </w:rPr>
              <w:t xml:space="preserve"> т.ч.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336</w:t>
            </w:r>
            <w:r w:rsidR="000D331D" w:rsidRPr="000D331D">
              <w:rPr>
                <w:rFonts w:ascii="Times New Roman" w:eastAsia="Times New Roman" w:hAnsi="Times New Roman" w:cs="Times New Roman"/>
                <w:sz w:val="24"/>
                <w:szCs w:val="24"/>
                <w:lang w:eastAsia="ru-RU"/>
              </w:rPr>
              <w:t xml:space="preserve"> час.</w:t>
            </w:r>
          </w:p>
        </w:tc>
      </w:tr>
      <w:tr w:rsidR="00A80227"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A80227"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т.ч. контроль</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A80227" w:rsidRDefault="00A80227"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 час.</w:t>
            </w:r>
          </w:p>
        </w:tc>
      </w:tr>
      <w:tr w:rsidR="000D331D" w:rsidRPr="000D331D" w:rsidTr="005F3279">
        <w:trPr>
          <w:trHeight w:hRule="exact" w:val="352"/>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практика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cs="Times New Roman"/>
          <w:sz w:val="24"/>
          <w:szCs w:val="24"/>
          <w:lang w:eastAsia="ru-RU"/>
        </w:rPr>
        <w:sectPr w:rsidR="000D331D" w:rsidRPr="000D331D" w:rsidSect="000D331D">
          <w:footerReference w:type="default" r:id="rId9"/>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w:t>
      </w:r>
      <w:r w:rsidRPr="000D331D">
        <w:rPr>
          <w:rFonts w:ascii="Times New Roman" w:eastAsia="Times New Roman" w:hAnsi="Times New Roman" w:cs="Times New Roman"/>
          <w:b/>
          <w:bCs/>
          <w:sz w:val="24"/>
          <w:szCs w:val="24"/>
          <w:lang w:eastAsia="ru-RU"/>
        </w:rPr>
        <w:t>ЧЕЛОВЕК, ОБЩЕСТВО, КУЛЬТУРА</w:t>
      </w:r>
      <w:r w:rsidRPr="000D331D">
        <w:rPr>
          <w:rFonts w:ascii="Times New Roman" w:eastAsia="Times New Roman" w:hAnsi="Times New Roman" w:cs="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252"/>
        <w:gridCol w:w="1114"/>
        <w:gridCol w:w="1114"/>
        <w:gridCol w:w="1251"/>
        <w:gridCol w:w="1675"/>
      </w:tblGrid>
      <w:tr w:rsidR="000D331D" w:rsidRPr="000D331D" w:rsidTr="00A22169">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(з.е.)</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Порядок изучения</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(семестр)</w:t>
            </w: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w:t>
            </w:r>
          </w:p>
        </w:tc>
      </w:tr>
      <w:tr w:rsidR="000D331D" w:rsidRPr="000D331D" w:rsidTr="00A22169">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52"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A22169">
              <w:rPr>
                <w:rFonts w:ascii="Times New Roman" w:eastAsia="Times New Roman" w:hAnsi="Times New Roman" w:cs="Times New Roman"/>
                <w:sz w:val="24"/>
                <w:szCs w:val="24"/>
                <w:lang w:eastAsia="ru-RU"/>
              </w:rPr>
              <w:t xml:space="preserve">/контроль </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A22169">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A22169">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Дисциплины, обязательные для изучения</w:t>
            </w:r>
          </w:p>
        </w:tc>
      </w:tr>
      <w:tr w:rsidR="000D331D" w:rsidRPr="000D331D" w:rsidTr="00A22169">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391"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252"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4</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К.М.01.02</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К.М.01.03</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ОР.2</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К.М.01.04</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ОР.3</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К.М.01.05</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ОР.2</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К.М.01.06</w:t>
            </w:r>
          </w:p>
        </w:tc>
        <w:tc>
          <w:tcPr>
            <w:tcW w:w="366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A22169" w:rsidP="00A22169">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К.М.01.07</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К.М.01.08</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c>
          <w:tcPr>
            <w:tcW w:w="1252"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A22169" w:rsidRPr="000D331D" w:rsidTr="00A22169">
        <w:tc>
          <w:tcPr>
            <w:tcW w:w="15025" w:type="dxa"/>
            <w:gridSpan w:val="10"/>
            <w:shd w:val="clear" w:color="auto" w:fill="auto"/>
          </w:tcPr>
          <w:p w:rsidR="00A22169" w:rsidRPr="00A22169" w:rsidRDefault="00A22169" w:rsidP="00A22169">
            <w:pPr>
              <w:pStyle w:val="a9"/>
              <w:numPr>
                <w:ilvl w:val="0"/>
                <w:numId w:val="1"/>
              </w:numPr>
              <w:spacing w:after="0" w:line="240" w:lineRule="auto"/>
              <w:rPr>
                <w:rFonts w:ascii="Times New Roman" w:hAnsi="Times New Roman"/>
                <w:sz w:val="24"/>
                <w:szCs w:val="24"/>
              </w:rPr>
            </w:pPr>
            <w:r>
              <w:rPr>
                <w:rFonts w:ascii="Times New Roman" w:hAnsi="Times New Roman"/>
                <w:sz w:val="24"/>
                <w:szCs w:val="24"/>
              </w:rPr>
              <w:t>АТТЕСТАЦИЯ</w:t>
            </w:r>
          </w:p>
        </w:tc>
      </w:tr>
      <w:tr w:rsidR="00A22169" w:rsidRPr="000D331D" w:rsidTr="00A22169">
        <w:tc>
          <w:tcPr>
            <w:tcW w:w="1274" w:type="dxa"/>
            <w:shd w:val="clear" w:color="auto" w:fill="auto"/>
          </w:tcPr>
          <w:p w:rsidR="00A22169" w:rsidRPr="000D331D" w:rsidRDefault="00A22169" w:rsidP="000D331D">
            <w:pPr>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К.М.01.09 (К)</w:t>
            </w:r>
          </w:p>
        </w:tc>
        <w:tc>
          <w:tcPr>
            <w:tcW w:w="3669" w:type="dxa"/>
            <w:shd w:val="clear" w:color="auto" w:fill="auto"/>
          </w:tcPr>
          <w:p w:rsidR="00A22169" w:rsidRPr="000D331D" w:rsidRDefault="00A22169"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 по модулю «Человек, общество, культура»</w:t>
            </w:r>
          </w:p>
        </w:tc>
        <w:tc>
          <w:tcPr>
            <w:tcW w:w="801" w:type="dxa"/>
            <w:shd w:val="clear" w:color="auto" w:fill="auto"/>
            <w:vAlign w:val="center"/>
          </w:tcPr>
          <w:p w:rsidR="00A22169" w:rsidRDefault="00A22169" w:rsidP="000D331D">
            <w:pPr>
              <w:tabs>
                <w:tab w:val="left" w:pos="814"/>
              </w:tabs>
              <w:spacing w:after="0" w:line="240" w:lineRule="auto"/>
              <w:rPr>
                <w:rFonts w:ascii="Times New Roman" w:eastAsia="Times New Roman" w:hAnsi="Times New Roman" w:cs="Times New Roman"/>
                <w:sz w:val="24"/>
                <w:szCs w:val="24"/>
                <w:lang w:eastAsia="ru-RU"/>
              </w:rPr>
            </w:pPr>
          </w:p>
        </w:tc>
        <w:tc>
          <w:tcPr>
            <w:tcW w:w="1484"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391"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2" w:type="dxa"/>
            <w:shd w:val="clear" w:color="auto" w:fill="auto"/>
            <w:vAlign w:val="center"/>
          </w:tcPr>
          <w:p w:rsidR="00A22169"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114" w:type="dxa"/>
            <w:shd w:val="clear" w:color="auto" w:fill="auto"/>
          </w:tcPr>
          <w:p w:rsidR="00A22169" w:rsidRPr="000D331D" w:rsidRDefault="00A22169"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shd w:val="clear" w:color="auto" w:fill="auto"/>
            <w:vAlign w:val="center"/>
          </w:tcPr>
          <w:p w:rsidR="00A22169" w:rsidRDefault="00A22169"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3</w:t>
            </w:r>
          </w:p>
        </w:tc>
        <w:tc>
          <w:tcPr>
            <w:tcW w:w="1675" w:type="dxa"/>
            <w:shd w:val="clear" w:color="auto" w:fill="auto"/>
            <w:vAlign w:val="center"/>
          </w:tcPr>
          <w:p w:rsidR="00A22169" w:rsidRPr="000D331D" w:rsidRDefault="00A22169"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ОР.1-4</w:t>
            </w:r>
          </w:p>
        </w:tc>
      </w:tr>
    </w:tbl>
    <w:p w:rsidR="000D331D" w:rsidRPr="000D331D" w:rsidRDefault="000D331D" w:rsidP="000D331D">
      <w:pPr>
        <w:suppressAutoHyphens/>
        <w:spacing w:after="0" w:line="240" w:lineRule="auto"/>
        <w:jc w:val="both"/>
        <w:rPr>
          <w:rFonts w:ascii="Times New Roman" w:eastAsia="Times New Roman" w:hAnsi="Times New Roman" w:cs="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4. Методические указания для обучающихся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по освоению Модуля</w:t>
      </w:r>
    </w:p>
    <w:p w:rsidR="000D331D" w:rsidRPr="000D331D" w:rsidRDefault="000D331D" w:rsidP="000D331D">
      <w:pPr>
        <w:spacing w:after="0" w:line="240" w:lineRule="auto"/>
        <w:ind w:left="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t xml:space="preserve">4.1. </w:t>
      </w:r>
      <w:r w:rsidRPr="000D331D">
        <w:rPr>
          <w:rFonts w:ascii="Times New Roman" w:eastAsia="Times New Roman" w:hAnsi="Times New Roman" w:cs="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BE3A24">
        <w:rPr>
          <w:rFonts w:ascii="Times New Roman" w:eastAsia="Times New Roman" w:hAnsi="Times New Roman" w:cs="Times New Roman"/>
          <w:sz w:val="24"/>
          <w:szCs w:val="24"/>
          <w:shd w:val="clear" w:color="auto" w:fill="FFFFFF"/>
          <w:lang w:eastAsia="ru-RU"/>
        </w:rPr>
        <w:t>профессионального обучения</w:t>
      </w:r>
      <w:r w:rsidRPr="000D331D">
        <w:rPr>
          <w:rFonts w:ascii="Times New Roman" w:eastAsia="Times New Roman" w:hAnsi="Times New Roman" w:cs="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cs="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cs="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cs="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cs="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sz w:val="24"/>
          <w:szCs w:val="24"/>
          <w:lang w:eastAsia="ru-RU"/>
        </w:rPr>
        <w:t xml:space="preserve">- </w:t>
      </w:r>
      <w:r w:rsidRPr="000D331D">
        <w:rPr>
          <w:rFonts w:ascii="Times New Roman" w:eastAsia="Times New Roman" w:hAnsi="Times New Roman" w:cs="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0D331D" w:rsidRPr="000D331D" w:rsidRDefault="000D331D" w:rsidP="000D331D">
      <w:pPr>
        <w:tabs>
          <w:tab w:val="left" w:pos="23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lastRenderedPageBreak/>
        <w:t xml:space="preserve">4.2. </w:t>
      </w:r>
      <w:r w:rsidRPr="000D331D">
        <w:rPr>
          <w:rFonts w:ascii="Times New Roman" w:eastAsia="Times New Roman" w:hAnsi="Times New Roman" w:cs="Times New Roman"/>
          <w:b/>
          <w:sz w:val="24"/>
          <w:szCs w:val="24"/>
          <w:lang w:eastAsia="ru-RU"/>
        </w:rPr>
        <w:t>Методические рекомендации обучающимся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cs="Times New Roman"/>
          <w:sz w:val="24"/>
          <w:szCs w:val="24"/>
          <w:lang w:eastAsia="ru-RU"/>
        </w:rPr>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выполнять тестирование, кейсовые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i/>
          <w:sz w:val="24"/>
          <w:szCs w:val="24"/>
          <w:lang w:eastAsia="ru-RU"/>
        </w:rPr>
        <w:t>Мировая художественная культура (учебное событие)»</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i/>
          <w:sz w:val="24"/>
          <w:szCs w:val="24"/>
          <w:lang w:eastAsia="ru-RU"/>
        </w:rPr>
        <w:t>«Социальное проектирование (учебное событие)</w:t>
      </w:r>
      <w:r w:rsidRPr="000D331D">
        <w:rPr>
          <w:rFonts w:ascii="Times New Roman" w:eastAsia="Times New Roman" w:hAnsi="Times New Roman" w:cs="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дисциплинам</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«Безопасность жизнедеятельности», «Основы медицинских знаний и здорового образа жизни», «Возрастная анатомия и физиология»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Ознакомьтесь с компетенциями из ФГОС ВО</w:t>
      </w:r>
      <w:r w:rsidR="00BE3A24">
        <w:rPr>
          <w:rFonts w:ascii="Times New Roman" w:eastAsia="Times New Roman" w:hAnsi="Times New Roman" w:cs="Times New Roman"/>
          <w:sz w:val="24"/>
          <w:szCs w:val="24"/>
          <w:lang w:eastAsia="ru-RU"/>
        </w:rPr>
        <w:t xml:space="preserve"> и трудовыми действиями из профессионального </w:t>
      </w:r>
      <w:r w:rsidRPr="000D331D">
        <w:rPr>
          <w:rFonts w:ascii="Times New Roman" w:eastAsia="Times New Roman" w:hAnsi="Times New Roman" w:cs="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курса в электронной среде Мининского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 </w:t>
      </w:r>
      <w:hyperlink r:id="rId10" w:tooltip="Глоссарий по разделу 1: Орган" w:history="1">
        <w:r w:rsidRPr="000D331D">
          <w:rPr>
            <w:rFonts w:ascii="Times New Roman" w:eastAsia="Times New Roman" w:hAnsi="Times New Roman" w:cs="Times New Roman"/>
            <w:sz w:val="24"/>
            <w:szCs w:val="24"/>
            <w:lang w:eastAsia="ru-RU"/>
          </w:rPr>
          <w:t>ОРГАН</w:t>
        </w:r>
      </w:hyperlink>
      <w:r w:rsidRPr="000D331D">
        <w:rPr>
          <w:rFonts w:ascii="Times New Roman" w:eastAsia="Times New Roman" w:hAnsi="Times New Roman" w:cs="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пройти успешно предложенный тест для текущего и/или рубежного контроля по курсу в электронной среде Мининского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провести самооценку и анализ по рейтинг-плану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явиться на зачет или экзамен с заполненным рейтинг-планом.</w:t>
      </w:r>
    </w:p>
    <w:p w:rsidR="000D331D" w:rsidRPr="000D331D" w:rsidRDefault="000D331D" w:rsidP="000D331D">
      <w:pPr>
        <w:spacing w:after="0" w:line="240" w:lineRule="auto"/>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br w:type="page"/>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5.ПРОГРАММЫ ДИСЦИПЛИН МОДУЛЯ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Дисциплина</w:t>
      </w:r>
      <w:r w:rsidR="000D331D" w:rsidRPr="000D331D">
        <w:rPr>
          <w:rFonts w:ascii="Times New Roman" w:eastAsia="Times New Roman" w:hAnsi="Times New Roman" w:cs="Times New Roman"/>
          <w:sz w:val="24"/>
          <w:szCs w:val="24"/>
          <w:lang w:eastAsia="ru-RU"/>
        </w:rPr>
        <w:t xml:space="preserve">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 xml:space="preserve">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w:t>
      </w:r>
      <w:r w:rsidR="00A22169">
        <w:rPr>
          <w:rFonts w:ascii="Times New Roman" w:eastAsia="Times New Roman" w:hAnsi="Times New Roman" w:cs="Times New Roman"/>
          <w:sz w:val="24"/>
          <w:szCs w:val="24"/>
          <w:lang w:eastAsia="ru-RU"/>
        </w:rPr>
        <w:t>дисциплины</w:t>
      </w:r>
      <w:r w:rsidRPr="000D331D">
        <w:rPr>
          <w:rFonts w:ascii="Times New Roman" w:eastAsia="Times New Roman" w:hAnsi="Times New Roman" w:cs="Times New Roman"/>
          <w:sz w:val="24"/>
          <w:szCs w:val="24"/>
          <w:lang w:eastAsia="ru-RU"/>
        </w:rPr>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E3A24" w:rsidRPr="000D331D" w:rsidRDefault="00BE3A24" w:rsidP="000D331D">
      <w:pPr>
        <w:spacing w:after="0" w:line="240" w:lineRule="auto"/>
        <w:ind w:right="175"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w:t>
      </w:r>
      <w:r w:rsidR="00BE3A24">
        <w:rPr>
          <w:rFonts w:ascii="Times New Roman" w:eastAsia="Times New Roman" w:hAnsi="Times New Roman" w:cs="Times New Roman"/>
          <w:sz w:val="24"/>
          <w:szCs w:val="24"/>
          <w:lang w:eastAsia="ru-RU"/>
        </w:rPr>
        <w:t>сится к базовой части программы,</w:t>
      </w:r>
      <w:r w:rsidRPr="000D331D">
        <w:rPr>
          <w:rFonts w:ascii="Times New Roman" w:eastAsia="Times New Roman" w:hAnsi="Times New Roman" w:cs="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cs="Times New Roman"/>
          <w:sz w:val="24"/>
          <w:szCs w:val="24"/>
          <w:lang w:eastAsia="ru-RU"/>
        </w:rPr>
        <w:t>независимо</w:t>
      </w:r>
      <w:r w:rsidRPr="000D331D">
        <w:rPr>
          <w:rFonts w:ascii="Times New Roman" w:eastAsia="Times New Roman" w:hAnsi="Times New Roman" w:cs="Times New Roman"/>
          <w:sz w:val="24"/>
          <w:szCs w:val="24"/>
          <w:lang w:eastAsia="ru-RU"/>
        </w:rPr>
        <w:t xml:space="preserve"> от профиля подготовки</w:t>
      </w:r>
      <w:r w:rsidR="00BE3A24">
        <w:rPr>
          <w:rFonts w:ascii="Times New Roman" w:eastAsia="Times New Roman" w:hAnsi="Times New Roman" w:cs="Times New Roman"/>
          <w:sz w:val="24"/>
          <w:szCs w:val="24"/>
          <w:lang w:eastAsia="ru-RU"/>
        </w:rPr>
        <w:t>.</w:t>
      </w:r>
    </w:p>
    <w:p w:rsidR="00BE3A24" w:rsidRPr="000D331D" w:rsidRDefault="00BE3A24"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Pr="000D331D"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0D331D"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ОР.1-1-1</w:t>
            </w: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ОР.1-1-2</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BE3A24"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D331D" w:rsidRPr="000D331D"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1. </w:t>
            </w:r>
            <w:r w:rsidRPr="000D331D">
              <w:rPr>
                <w:rFonts w:ascii="Times New Roman" w:eastAsia="Times New Roman" w:hAnsi="Times New Roman" w:cs="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numPr>
                <w:ilvl w:val="1"/>
                <w:numId w:val="17"/>
              </w:num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2. </w:t>
            </w:r>
            <w:r w:rsidRPr="000D331D">
              <w:rPr>
                <w:rFonts w:ascii="Times New Roman" w:eastAsia="Times New Roman" w:hAnsi="Times New Roman" w:cs="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cs="Times New Roman"/>
                <w:b/>
                <w:sz w:val="24"/>
                <w:szCs w:val="24"/>
                <w:lang w:val="en-US" w:eastAsia="ru-RU"/>
              </w:rPr>
              <w:t>XIII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XVII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eastAsia="ru-RU"/>
              </w:rPr>
              <w:t>44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196F15"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cs="Times New Roman"/>
                <w:sz w:val="24"/>
                <w:szCs w:val="24"/>
                <w:lang w:val="en-US" w:eastAsia="ru-RU"/>
              </w:rPr>
              <w:t>XIII</w:t>
            </w:r>
            <w:r w:rsidRPr="000D331D">
              <w:rPr>
                <w:rFonts w:ascii="Times New Roman" w:eastAsia="Times New Roman" w:hAnsi="Times New Roman" w:cs="Times New Roman"/>
                <w:sz w:val="24"/>
                <w:szCs w:val="24"/>
                <w:lang w:eastAsia="ru-RU"/>
              </w:rPr>
              <w:t xml:space="preserve"> –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2.3. Специфика развития Российского государства во второй половине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3. Российская империя в </w:t>
            </w:r>
            <w:r w:rsidRPr="000D331D">
              <w:rPr>
                <w:rFonts w:ascii="Times New Roman" w:eastAsia="Times New Roman" w:hAnsi="Times New Roman" w:cs="Times New Roman"/>
                <w:b/>
                <w:sz w:val="24"/>
                <w:szCs w:val="24"/>
                <w:lang w:val="en-US" w:eastAsia="ru-RU"/>
              </w:rPr>
              <w:lastRenderedPageBreak/>
              <w:t>XVIII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XIX</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3.1. Становление Российской империи в </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3.2. Российская империя в п.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3.3. Российская империя во в. </w:t>
            </w:r>
            <w:r w:rsidR="00361F3A" w:rsidRPr="000D331D">
              <w:rPr>
                <w:rFonts w:ascii="Times New Roman" w:eastAsia="Times New Roman" w:hAnsi="Times New Roman" w:cs="Times New Roman"/>
                <w:sz w:val="24"/>
                <w:szCs w:val="24"/>
                <w:lang w:eastAsia="ru-RU"/>
              </w:rPr>
              <w:t>П</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4. Россия в </w:t>
            </w:r>
            <w:r w:rsidRPr="000D331D">
              <w:rPr>
                <w:rFonts w:ascii="Times New Roman" w:eastAsia="Times New Roman" w:hAnsi="Times New Roman" w:cs="Times New Roman"/>
                <w:b/>
                <w:sz w:val="24"/>
                <w:szCs w:val="24"/>
                <w:lang w:val="en-US" w:eastAsia="ru-RU"/>
              </w:rPr>
              <w:t>XX</w:t>
            </w:r>
            <w:r w:rsidRPr="000D331D">
              <w:rPr>
                <w:rFonts w:ascii="Times New Roman" w:eastAsia="Times New Roman" w:hAnsi="Times New Roman" w:cs="Times New Roman"/>
                <w:b/>
                <w:sz w:val="24"/>
                <w:szCs w:val="24"/>
                <w:lang w:eastAsia="ru-RU"/>
              </w:rPr>
              <w:t xml:space="preserve">–начале </w:t>
            </w:r>
            <w:r w:rsidRPr="000D331D">
              <w:rPr>
                <w:rFonts w:ascii="Times New Roman" w:eastAsia="Times New Roman" w:hAnsi="Times New Roman" w:cs="Times New Roman"/>
                <w:b/>
                <w:sz w:val="24"/>
                <w:szCs w:val="24"/>
                <w:lang w:val="en-US" w:eastAsia="ru-RU"/>
              </w:rPr>
              <w:t>XXI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0D331D">
              <w:rPr>
                <w:rFonts w:ascii="Times New Roman" w:eastAsia="Times New Roman" w:hAnsi="Times New Roman" w:cs="Times New Roman"/>
                <w:b/>
                <w:sz w:val="24"/>
                <w:szCs w:val="24"/>
                <w:lang w:eastAsia="ru-RU"/>
              </w:rPr>
              <w:t>42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BE3A24"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E3A24"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w:t>
      </w:r>
      <w:r w:rsidRPr="000D331D">
        <w:rPr>
          <w:rFonts w:ascii="Times New Roman" w:eastAsia="Times New Roman" w:hAnsi="Times New Roman" w:cs="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cs="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6. </w:t>
      </w:r>
      <w:r w:rsidRPr="000D331D">
        <w:rPr>
          <w:rFonts w:ascii="Times New Roman" w:eastAsia="Times New Roman" w:hAnsi="Times New Roman" w:cs="Times New Roman"/>
          <w:b/>
          <w:bCs/>
          <w:sz w:val="24"/>
          <w:szCs w:val="24"/>
          <w:lang w:eastAsia="ru-RU"/>
        </w:rPr>
        <w:t>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913"/>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ОР.1-1-1</w:t>
            </w:r>
          </w:p>
        </w:tc>
        <w:tc>
          <w:tcPr>
            <w:tcW w:w="1722"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913"/>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58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Тематические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509"/>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ОР.1-1-2</w:t>
            </w: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Анализ текста </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23</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87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25FB2">
      <w:pPr>
        <w:numPr>
          <w:ilvl w:val="0"/>
          <w:numId w:val="14"/>
        </w:numPr>
        <w:shd w:val="clear" w:color="auto" w:fill="FFFFFF"/>
        <w:spacing w:after="0" w:line="240" w:lineRule="auto"/>
        <w:ind w:left="0" w:firstLine="709"/>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 России: Электронный учебник / Под.ред. Г.Б.Поляка.-3-е изд.- М.: ЮНИТИ-ДАНА, 2011.- 1 СD.  </w:t>
      </w:r>
    </w:p>
    <w:p w:rsidR="00A8771C"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Деревянко А. П. История России: Электронный учебник/ А. П. Деревянко, Н. А. Шабельникова. — М.: Кнорус, 2010. −1 </w:t>
      </w:r>
      <w:r w:rsidRPr="000D331D">
        <w:rPr>
          <w:rFonts w:ascii="Times New Roman" w:eastAsia="Times New Roman" w:hAnsi="Times New Roman" w:cs="Times New Roman"/>
          <w:sz w:val="24"/>
          <w:szCs w:val="24"/>
          <w:shd w:val="clear" w:color="auto" w:fill="FFFFFF"/>
          <w:lang w:val="en-US" w:eastAsia="ru-RU"/>
        </w:rPr>
        <w:t>CD</w:t>
      </w:r>
      <w:r w:rsidRPr="000D331D">
        <w:rPr>
          <w:rFonts w:ascii="Times New Roman" w:eastAsia="Times New Roman" w:hAnsi="Times New Roman" w:cs="Times New Roman"/>
          <w:sz w:val="24"/>
          <w:szCs w:val="24"/>
          <w:shd w:val="clear" w:color="auto" w:fill="FFFFFF"/>
          <w:lang w:eastAsia="ru-RU"/>
        </w:rPr>
        <w:t>/</w:t>
      </w:r>
    </w:p>
    <w:p w:rsidR="00A8771C" w:rsidRPr="00C53FD7"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C53FD7">
        <w:rPr>
          <w:rFonts w:ascii="Times New Roman" w:eastAsia="Times New Roman" w:hAnsi="Times New Roman" w:cs="Times New Roman"/>
          <w:sz w:val="24"/>
          <w:szCs w:val="24"/>
          <w:shd w:val="clear" w:color="auto" w:fill="FFFFFF"/>
          <w:lang w:eastAsia="ru-RU"/>
        </w:rPr>
        <w:lastRenderedPageBreak/>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A8771C" w:rsidRDefault="00A8771C" w:rsidP="00A25FB2">
      <w:pPr>
        <w:shd w:val="clear" w:color="auto" w:fill="FFFFFF"/>
        <w:tabs>
          <w:tab w:val="left" w:pos="3353"/>
        </w:tabs>
        <w:spacing w:after="0" w:line="240" w:lineRule="auto"/>
        <w:ind w:left="360"/>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7.2 Дополнительная литература:</w:t>
      </w:r>
    </w:p>
    <w:p w:rsidR="00A8771C" w:rsidRPr="009250BD" w:rsidRDefault="00A8771C" w:rsidP="00A25FB2">
      <w:pPr>
        <w:shd w:val="clear" w:color="auto" w:fill="FFFFFF"/>
        <w:spacing w:after="0" w:line="240" w:lineRule="auto"/>
        <w:ind w:firstLine="709"/>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1. </w:t>
      </w:r>
      <w:r w:rsidRPr="009250BD">
        <w:rPr>
          <w:rFonts w:ascii="Times New Roman" w:eastAsia="Times New Roman" w:hAnsi="Times New Roman" w:cs="Times New Roman"/>
          <w:sz w:val="24"/>
          <w:szCs w:val="24"/>
          <w:shd w:val="clear" w:color="auto" w:fill="FFFFFF"/>
          <w:lang w:eastAsia="ru-RU"/>
        </w:rPr>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A8771C" w:rsidRDefault="00A8771C" w:rsidP="00A25FB2">
      <w:pPr>
        <w:spacing w:after="0" w:line="240" w:lineRule="auto"/>
        <w:ind w:firstLine="709"/>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2. </w:t>
      </w:r>
      <w:r w:rsidRPr="009250BD">
        <w:rPr>
          <w:rFonts w:ascii="Times New Roman" w:eastAsia="Times New Roman" w:hAnsi="Times New Roman" w:cs="Times New Roman"/>
          <w:sz w:val="24"/>
          <w:szCs w:val="24"/>
          <w:shd w:val="clear" w:color="auto" w:fill="FFFFFF"/>
          <w:lang w:eastAsia="ru-RU"/>
        </w:rPr>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A8771C" w:rsidRPr="00A25FB2" w:rsidRDefault="00A25FB2" w:rsidP="00A25FB2">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00A8771C" w:rsidRPr="00A25FB2">
        <w:rPr>
          <w:rFonts w:ascii="Times New Roman" w:hAnsi="Times New Roman"/>
          <w:sz w:val="24"/>
          <w:szCs w:val="24"/>
          <w:shd w:val="clear" w:color="auto" w:fill="FFFFFF"/>
        </w:rPr>
        <w:t xml:space="preserve">Вовина-Лебедева В. Г. История Древней Руси: учеб.для студентов учреждений высш. проф. образования/ В. Г. Вовина-Лебедева. — М.: Академия, 2011. −256 с. </w:t>
      </w:r>
    </w:p>
    <w:p w:rsidR="000D331D" w:rsidRPr="000D331D" w:rsidRDefault="00A25FB2" w:rsidP="002400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lang w:eastAsia="ru-RU"/>
        </w:rPr>
        <w:tab/>
      </w:r>
      <w:r w:rsidR="000D331D" w:rsidRPr="000D331D">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r w:rsidR="002400C9">
        <w:rPr>
          <w:rFonts w:ascii="Times New Roman" w:eastAsia="Times New Roman" w:hAnsi="Times New Roman" w:cs="Times New Roman"/>
          <w:bCs/>
          <w:i/>
          <w:iCs/>
          <w:sz w:val="24"/>
          <w:szCs w:val="24"/>
          <w:lang w:eastAsia="ru-RU"/>
        </w:rPr>
        <w:t xml:space="preserve"> </w:t>
      </w:r>
      <w:r w:rsidR="000D331D" w:rsidRPr="000D331D">
        <w:rPr>
          <w:rFonts w:ascii="Times New Roman" w:eastAsia="Times New Roman" w:hAnsi="Times New Roman" w:cs="Times New Roman"/>
          <w:bCs/>
          <w:i/>
          <w:iCs/>
          <w:sz w:val="24"/>
          <w:szCs w:val="24"/>
          <w:lang w:eastAsia="ru-RU"/>
        </w:rPr>
        <w:t>обучающихся по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1" w:history="1">
        <w:r w:rsidR="000D331D" w:rsidRPr="000D331D">
          <w:rPr>
            <w:rFonts w:ascii="Times New Roman" w:eastAsia="Times New Roman" w:hAnsi="Times New Roman" w:cs="Times New Roman"/>
            <w:sz w:val="24"/>
            <w:szCs w:val="24"/>
            <w:u w:val="single"/>
            <w:lang w:eastAsia="ru-RU"/>
          </w:rPr>
          <w:t>www.biblioclub.ru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ЭБС «Университетская библиотека онлайн»</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2" w:history="1">
        <w:r w:rsidR="000D331D" w:rsidRPr="000D331D">
          <w:rPr>
            <w:rFonts w:ascii="Times New Roman" w:eastAsia="Times New Roman" w:hAnsi="Times New Roman" w:cs="Times New Roman"/>
            <w:sz w:val="24"/>
            <w:szCs w:val="24"/>
            <w:u w:val="single"/>
            <w:lang w:eastAsia="ru-RU"/>
          </w:rPr>
          <w:t>www.elibrary.ru</w:t>
        </w:r>
      </w:hyperlink>
      <w:r w:rsidR="000D331D" w:rsidRPr="000D331D">
        <w:rPr>
          <w:rFonts w:ascii="Times New Roman" w:eastAsia="Times New Roman" w:hAnsi="Times New Roman" w:cs="Times New Roman"/>
          <w:sz w:val="24"/>
          <w:szCs w:val="24"/>
          <w:lang w:eastAsia="ru-RU"/>
        </w:rPr>
        <w:t xml:space="preserve"> -</w:t>
      </w:r>
      <w:r w:rsidR="000D331D"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3" w:history="1">
        <w:r w:rsidR="000D331D" w:rsidRPr="000D331D">
          <w:rPr>
            <w:rFonts w:ascii="Times New Roman" w:eastAsia="Times New Roman" w:hAnsi="Times New Roman" w:cs="Times New Roman"/>
            <w:sz w:val="24"/>
            <w:szCs w:val="24"/>
            <w:u w:val="single"/>
            <w:lang w:eastAsia="ru-RU"/>
          </w:rPr>
          <w:t>www.ebiblioteka.ru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Универсальные базы данных изданий</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4" w:history="1">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Российское образование – Федеральный портал</w:t>
      </w:r>
    </w:p>
    <w:p w:rsidR="000D331D" w:rsidRPr="000D331D" w:rsidRDefault="00EB2BC5"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5"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электронная библиотека исторической литературы</w:t>
      </w:r>
    </w:p>
    <w:p w:rsidR="000D331D" w:rsidRPr="000D331D" w:rsidRDefault="00EB2BC5"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6"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исторический портал (научно-популярные статьи по  истории)</w:t>
      </w:r>
    </w:p>
    <w:p w:rsidR="000D331D" w:rsidRPr="000D331D" w:rsidRDefault="00EB2BC5"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7" w:history="1">
        <w:r w:rsidR="000D331D" w:rsidRPr="000D331D">
          <w:rPr>
            <w:rFonts w:ascii="Times New Roman" w:eastAsia="Times New Roman" w:hAnsi="Times New Roman" w:cs="Times New Roman"/>
            <w:sz w:val="24"/>
            <w:szCs w:val="24"/>
            <w:u w:val="single"/>
            <w:lang w:eastAsia="ru-RU"/>
          </w:rPr>
          <w:t>http://www.historicus.ru/</w:t>
        </w:r>
      </w:hyperlink>
      <w:r w:rsidR="000D331D" w:rsidRPr="000D331D">
        <w:rPr>
          <w:rFonts w:ascii="Times New Roman" w:eastAsia="Times New Roman" w:hAnsi="Times New Roman" w:cs="Times New Roman"/>
          <w:sz w:val="24"/>
          <w:szCs w:val="24"/>
          <w:lang w:eastAsia="ru-RU"/>
        </w:rPr>
        <w:t xml:space="preserve"> - научно-популярный журнал по истории и археологии</w:t>
      </w:r>
    </w:p>
    <w:p w:rsidR="000D331D" w:rsidRPr="000D331D" w:rsidRDefault="00EB2BC5"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8" w:history="1">
        <w:r w:rsidR="000D331D" w:rsidRPr="000D331D">
          <w:rPr>
            <w:rFonts w:ascii="Times New Roman" w:eastAsia="Times New Roman" w:hAnsi="Times New Roman" w:cs="Times New Roman"/>
            <w:sz w:val="24"/>
            <w:szCs w:val="24"/>
            <w:u w:val="single"/>
            <w:lang w:eastAsia="ru-RU"/>
          </w:rPr>
          <w:t>http://www.alleng.ru/edu/hist1.htm</w:t>
        </w:r>
      </w:hyperlink>
      <w:r w:rsidR="000D331D" w:rsidRPr="000D331D">
        <w:rPr>
          <w:rFonts w:ascii="Times New Roman" w:eastAsia="Times New Roman" w:hAnsi="Times New Roman" w:cs="Times New Roman"/>
          <w:sz w:val="24"/>
          <w:szCs w:val="24"/>
          <w:lang w:eastAsia="ru-RU"/>
        </w:rPr>
        <w:t xml:space="preserve"> - сайт «Образовательные ресурсы Интернета» – раздел «История»</w:t>
      </w:r>
    </w:p>
    <w:p w:rsidR="000D331D" w:rsidRPr="000D331D" w:rsidRDefault="00EB2BC5"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9" w:history="1">
        <w:r w:rsidR="000D331D" w:rsidRPr="000D331D">
          <w:rPr>
            <w:rFonts w:ascii="Times New Roman" w:eastAsia="Times New Roman" w:hAnsi="Times New Roman" w:cs="Times New Roman"/>
            <w:sz w:val="24"/>
            <w:szCs w:val="24"/>
            <w:u w:val="single"/>
            <w:lang w:eastAsia="ru-RU"/>
          </w:rPr>
          <w:t>http://historyevent.ru/</w:t>
        </w:r>
      </w:hyperlink>
      <w:r w:rsidR="000D331D" w:rsidRPr="000D331D">
        <w:rPr>
          <w:rFonts w:ascii="Times New Roman" w:eastAsia="Times New Roman" w:hAnsi="Times New Roman" w:cs="Times New Roman"/>
          <w:sz w:val="24"/>
          <w:szCs w:val="24"/>
          <w:lang w:eastAsia="ru-RU"/>
        </w:rPr>
        <w:t xml:space="preserve"> - сайт «Хроники»: история в датах</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0" w:history="1">
        <w:r w:rsidR="000D331D" w:rsidRPr="000D331D">
          <w:rPr>
            <w:rFonts w:ascii="Times New Roman" w:eastAsia="Times New Roman" w:hAnsi="Times New Roman" w:cs="Times New Roman"/>
            <w:sz w:val="24"/>
            <w:szCs w:val="24"/>
            <w:u w:val="single"/>
            <w:lang w:eastAsia="ru-RU"/>
          </w:rPr>
          <w:t>http://historiwars.narod.ru/</w:t>
        </w:r>
      </w:hyperlink>
      <w:r w:rsidR="000D331D" w:rsidRPr="000D331D">
        <w:rPr>
          <w:rFonts w:ascii="Times New Roman" w:eastAsia="Times New Roman" w:hAnsi="Times New Roman" w:cs="Times New Roman"/>
          <w:sz w:val="24"/>
          <w:szCs w:val="24"/>
          <w:lang w:eastAsia="ru-RU"/>
        </w:rPr>
        <w:t xml:space="preserve"> сайт «История войн» - материалы по истории войн</w:t>
      </w:r>
    </w:p>
    <w:p w:rsidR="000D331D" w:rsidRPr="000D331D" w:rsidRDefault="00EB2BC5" w:rsidP="002400C9">
      <w:pPr>
        <w:numPr>
          <w:ilvl w:val="0"/>
          <w:numId w:val="15"/>
        </w:numPr>
        <w:spacing w:after="0" w:line="240" w:lineRule="auto"/>
        <w:ind w:left="0" w:right="300" w:firstLine="0"/>
        <w:jc w:val="both"/>
        <w:rPr>
          <w:rFonts w:ascii="Times New Roman" w:eastAsia="Times New Roman" w:hAnsi="Times New Roman" w:cs="Times New Roman"/>
          <w:sz w:val="24"/>
          <w:szCs w:val="24"/>
          <w:lang w:eastAsia="ru-RU"/>
        </w:rPr>
      </w:pPr>
      <w:hyperlink r:id="rId21" w:history="1">
        <w:r w:rsidR="000D331D" w:rsidRPr="000D331D">
          <w:rPr>
            <w:rFonts w:ascii="Times New Roman" w:eastAsia="Times New Roman" w:hAnsi="Times New Roman" w:cs="Times New Roman"/>
            <w:sz w:val="24"/>
            <w:szCs w:val="24"/>
            <w:u w:val="single"/>
            <w:lang w:eastAsia="ru-RU"/>
          </w:rPr>
          <w:t>http://rulers.narod.ru/</w:t>
        </w:r>
      </w:hyperlink>
      <w:r w:rsidR="000D331D" w:rsidRPr="000D331D">
        <w:rPr>
          <w:rFonts w:ascii="Times New Roman" w:eastAsia="Times New Roman" w:hAnsi="Times New Roman" w:cs="Times New Roman"/>
          <w:sz w:val="24"/>
          <w:szCs w:val="24"/>
          <w:lang w:eastAsia="ru-RU"/>
        </w:rPr>
        <w:t xml:space="preserve"> - история в лицах: личности, династии, карты и схемы</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2" w:history="1">
        <w:r w:rsidR="000D331D" w:rsidRPr="000D331D">
          <w:rPr>
            <w:rFonts w:ascii="Times New Roman" w:eastAsia="Times New Roman" w:hAnsi="Times New Roman" w:cs="Times New Roman"/>
            <w:sz w:val="24"/>
            <w:szCs w:val="24"/>
            <w:u w:val="single"/>
            <w:lang w:eastAsia="ru-RU"/>
          </w:rPr>
          <w:t>http://www.hist.msu.ru/ER/Etext/index.html</w:t>
        </w:r>
      </w:hyperlink>
      <w:r w:rsidR="000D331D" w:rsidRPr="000D331D">
        <w:rPr>
          <w:rFonts w:ascii="Times New Roman" w:eastAsia="Times New Roman" w:hAnsi="Times New Roman" w:cs="Times New Roman"/>
          <w:sz w:val="24"/>
          <w:szCs w:val="24"/>
          <w:lang w:eastAsia="ru-RU"/>
        </w:rPr>
        <w:t xml:space="preserve"> - электронная библиотека истфака МГУ</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3" w:history="1">
        <w:r w:rsidR="000D331D" w:rsidRPr="000D331D">
          <w:rPr>
            <w:rFonts w:ascii="Times New Roman" w:eastAsia="Times New Roman" w:hAnsi="Times New Roman" w:cs="Times New Roman"/>
            <w:sz w:val="24"/>
            <w:szCs w:val="24"/>
            <w:u w:val="single"/>
            <w:lang w:eastAsia="ru-RU"/>
          </w:rPr>
          <w:t>http://www.hist.msu.ru/ER/sources.htm</w:t>
        </w:r>
      </w:hyperlink>
      <w:r w:rsidR="000D331D" w:rsidRPr="000D331D">
        <w:rPr>
          <w:rFonts w:ascii="Times New Roman" w:eastAsia="Times New Roman" w:hAnsi="Times New Roman" w:cs="Times New Roman"/>
          <w:sz w:val="24"/>
          <w:szCs w:val="24"/>
          <w:lang w:eastAsia="ru-RU"/>
        </w:rPr>
        <w:t xml:space="preserve"> - библиотека электронных текстов МГУ по истории</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4" w:history="1">
        <w:r w:rsidR="000D331D" w:rsidRPr="000D331D">
          <w:rPr>
            <w:rFonts w:ascii="Times New Roman" w:eastAsia="Times New Roman" w:hAnsi="Times New Roman" w:cs="Times New Roman"/>
            <w:sz w:val="24"/>
            <w:szCs w:val="24"/>
            <w:u w:val="single"/>
            <w:lang w:eastAsia="ru-RU"/>
          </w:rPr>
          <w:t>http://www.libelli.ru/library/tema/scient.htm</w:t>
        </w:r>
      </w:hyperlink>
      <w:r w:rsidR="000D331D" w:rsidRPr="000D331D">
        <w:rPr>
          <w:rFonts w:ascii="Times New Roman" w:eastAsia="Times New Roman" w:hAnsi="Times New Roman" w:cs="Times New Roman"/>
          <w:sz w:val="24"/>
          <w:szCs w:val="24"/>
          <w:lang w:eastAsia="ru-RU"/>
        </w:rPr>
        <w:t xml:space="preserve"> - научная библиотека электронных книг и статей «Нестор»</w:t>
      </w:r>
    </w:p>
    <w:p w:rsidR="000D331D" w:rsidRPr="000D331D" w:rsidRDefault="00EB2BC5"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5" w:history="1">
        <w:r w:rsidR="000D331D" w:rsidRPr="000D331D">
          <w:rPr>
            <w:rFonts w:ascii="Times New Roman" w:eastAsia="Times New Roman" w:hAnsi="Times New Roman" w:cs="Times New Roman"/>
            <w:sz w:val="24"/>
            <w:szCs w:val="24"/>
            <w:u w:val="single"/>
            <w:lang w:eastAsia="ru-RU"/>
          </w:rPr>
          <w:t>http://www.krugosvet.ru/</w:t>
        </w:r>
      </w:hyperlink>
      <w:r w:rsidR="000D331D" w:rsidRPr="000D331D">
        <w:rPr>
          <w:rFonts w:ascii="Times New Roman" w:eastAsia="Times New Roman" w:hAnsi="Times New Roman" w:cs="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w:t>
      </w:r>
      <w:r w:rsidR="006B435D">
        <w:rPr>
          <w:rFonts w:ascii="Times New Roman" w:eastAsia="Times New Roman" w:hAnsi="Times New Roman" w:cs="Times New Roman"/>
          <w:sz w:val="24"/>
          <w:szCs w:val="24"/>
          <w:lang w:eastAsia="ru-RU"/>
        </w:rPr>
        <w:t>иплине «История</w:t>
      </w:r>
      <w:r w:rsidRPr="000D331D">
        <w:rPr>
          <w:rFonts w:ascii="Times New Roman" w:eastAsia="Times New Roman" w:hAnsi="Times New Roman" w:cs="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Планируется использование традиционных программных средств, таких как средства </w:t>
      </w:r>
      <w:r w:rsidRPr="000D331D">
        <w:rPr>
          <w:rFonts w:ascii="Times New Roman" w:eastAsia="Times New Roman" w:hAnsi="Times New Roman" w:cs="Times New Roman"/>
          <w:sz w:val="24"/>
          <w:szCs w:val="24"/>
          <w:lang w:val="en-US" w:eastAsia="ru-RU"/>
        </w:rPr>
        <w:t>MicrosoftWord</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PowerPoint</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MicrosoftInternetExplorer</w:t>
      </w:r>
      <w:r w:rsidRPr="000D331D">
        <w:rPr>
          <w:rFonts w:ascii="Times New Roman" w:eastAsia="Times New Roman" w:hAnsi="Times New Roman" w:cs="Times New Roman"/>
          <w:sz w:val="24"/>
          <w:szCs w:val="24"/>
          <w:lang w:eastAsia="ru-RU"/>
        </w:rPr>
        <w:t xml:space="preserve"> и других, а также организовывать взаимодействие с учащимися в ЭИОС Мининского университета </w:t>
      </w:r>
      <w:r w:rsidRPr="000D331D">
        <w:rPr>
          <w:rFonts w:ascii="Times New Roman" w:eastAsia="Times New Roman" w:hAnsi="Times New Roman" w:cs="Times New Roman"/>
          <w:sz w:val="24"/>
          <w:szCs w:val="24"/>
          <w:lang w:val="en-US" w:eastAsia="ru-RU"/>
        </w:rPr>
        <w:t>Moodle</w:t>
      </w:r>
      <w:r w:rsidRPr="000D331D">
        <w:rPr>
          <w:rFonts w:ascii="Times New Roman" w:eastAsia="Times New Roman" w:hAnsi="Times New Roman" w:cs="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cs="Times New Roman"/>
          <w:sz w:val="24"/>
          <w:szCs w:val="24"/>
          <w:lang w:val="en-US" w:eastAsia="ru-RU"/>
        </w:rPr>
        <w:t>Google</w:t>
      </w:r>
      <w:r w:rsidRPr="000D331D">
        <w:rPr>
          <w:rFonts w:ascii="Times New Roman" w:eastAsia="Times New Roman" w:hAnsi="Times New Roman" w:cs="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5.2.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«МИРОВАЯ ХУДОЖЕСТВЕННАЯ КУЛЬТУРА (учебное событие)»</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000D331D" w:rsidRPr="000D331D">
        <w:rPr>
          <w:rFonts w:ascii="Times New Roman" w:eastAsia="Times New Roman" w:hAnsi="Times New Roman" w:cs="Times New Roman"/>
          <w:sz w:val="24"/>
          <w:szCs w:val="24"/>
          <w:lang w:eastAsia="ru-RU"/>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Дисциплина</w:t>
      </w:r>
      <w:r w:rsidR="000D331D" w:rsidRPr="000D331D">
        <w:rPr>
          <w:rFonts w:ascii="Times New Roman" w:eastAsia="Times New Roman" w:hAnsi="Times New Roman" w:cs="Times New Roman"/>
          <w:sz w:val="24"/>
          <w:szCs w:val="24"/>
          <w:lang w:eastAsia="ru-RU"/>
        </w:rPr>
        <w:t xml:space="preserve">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осуществления обознач</w:t>
      </w:r>
      <w:r w:rsidR="00A22169">
        <w:rPr>
          <w:rFonts w:ascii="Times New Roman" w:eastAsia="Times New Roman" w:hAnsi="Times New Roman" w:cs="Times New Roman"/>
          <w:sz w:val="24"/>
          <w:szCs w:val="24"/>
          <w:lang w:eastAsia="ru-RU"/>
        </w:rPr>
        <w:t>енной цели в ходе преподавания дисциплины</w:t>
      </w:r>
      <w:r w:rsidRPr="000D331D">
        <w:rPr>
          <w:rFonts w:ascii="Times New Roman" w:eastAsia="Times New Roman" w:hAnsi="Times New Roman" w:cs="Times New Roman"/>
          <w:sz w:val="24"/>
          <w:szCs w:val="24"/>
          <w:lang w:eastAsia="ru-RU"/>
        </w:rPr>
        <w:t xml:space="preserve"> «МХК» необходимо решить ряд задач:</w:t>
      </w:r>
    </w:p>
    <w:p w:rsidR="000D331D" w:rsidRPr="000D331D" w:rsidRDefault="000D331D" w:rsidP="000D331D">
      <w:pPr>
        <w:numPr>
          <w:ilvl w:val="0"/>
          <w:numId w:val="9"/>
        </w:numPr>
        <w:tabs>
          <w:tab w:val="num" w:pos="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рассказать об идейно-стилистических особенностях основных этапов развития мировой художественной культуры;  </w:t>
      </w:r>
    </w:p>
    <w:p w:rsidR="000D331D" w:rsidRPr="000D331D" w:rsidRDefault="000D331D" w:rsidP="00586D04">
      <w:pPr>
        <w:numPr>
          <w:ilvl w:val="0"/>
          <w:numId w:val="9"/>
        </w:numPr>
        <w:tabs>
          <w:tab w:val="num" w:pos="0"/>
          <w:tab w:val="left" w:pos="540"/>
        </w:tabs>
        <w:spacing w:after="0" w:line="240" w:lineRule="auto"/>
        <w:ind w:hanging="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дать общие сведения о творчестве крупнейших мастеров;</w:t>
      </w:r>
    </w:p>
    <w:p w:rsidR="000D331D" w:rsidRPr="000D331D" w:rsidRDefault="000D331D" w:rsidP="000D331D">
      <w:pPr>
        <w:numPr>
          <w:ilvl w:val="0"/>
          <w:numId w:val="9"/>
        </w:numPr>
        <w:tabs>
          <w:tab w:val="num" w:pos="54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познакомить студентов с выдающимися достижениями человечества в области мировой художественной культуры.</w:t>
      </w:r>
    </w:p>
    <w:p w:rsidR="000D331D" w:rsidRPr="000D331D" w:rsidRDefault="000D331D" w:rsidP="000D331D">
      <w:pPr>
        <w:spacing w:after="0" w:line="240" w:lineRule="auto"/>
        <w:ind w:firstLine="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Отдельное внимание уделяется искусству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0D331D" w:rsidRPr="000D331D" w:rsidRDefault="000767DB" w:rsidP="000D331D">
      <w:pPr>
        <w:spacing w:after="0" w:line="240" w:lineRule="auto"/>
        <w:ind w:firstLine="709"/>
        <w:jc w:val="both"/>
        <w:rPr>
          <w:rFonts w:ascii="Times New Roman" w:eastAsia="Times New Roman" w:hAnsi="Times New Roman" w:cs="Times New Roman"/>
          <w:sz w:val="24"/>
          <w:szCs w:val="24"/>
          <w:lang w:eastAsia="ru-RU"/>
        </w:rPr>
      </w:pPr>
      <w:r w:rsidRPr="000767DB">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 xml:space="preserve">охватывает периоды развития культуры и искусства от первобытности до современности.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к которому относится дисциплина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«Человек, общество, культура». Данная дисциплина связана со всеми дисциплинами модуля. </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Спецификой изучения </w:t>
      </w:r>
      <w:r w:rsidR="000767DB">
        <w:rPr>
          <w:rFonts w:ascii="Times New Roman" w:eastAsia="Times New Roman" w:hAnsi="Times New Roman" w:cs="Times New Roman"/>
          <w:sz w:val="24"/>
          <w:szCs w:val="24"/>
          <w:lang w:eastAsia="ru-RU"/>
        </w:rPr>
        <w:t>дисциплины</w:t>
      </w:r>
      <w:r w:rsidRPr="000D331D">
        <w:rPr>
          <w:rFonts w:ascii="Times New Roman" w:eastAsia="Times New Roman" w:hAnsi="Times New Roman" w:cs="Times New Roman"/>
          <w:sz w:val="24"/>
          <w:szCs w:val="24"/>
          <w:lang w:eastAsia="ru-RU"/>
        </w:rPr>
        <w:t xml:space="preserve">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pacing w:val="3"/>
          <w:sz w:val="24"/>
          <w:szCs w:val="24"/>
          <w:lang w:eastAsia="ru-RU"/>
        </w:rPr>
        <w:t>–</w:t>
      </w:r>
      <w:r w:rsidRPr="000D331D">
        <w:rPr>
          <w:rFonts w:ascii="Times New Roman" w:eastAsia="Times New Roman" w:hAnsi="Times New Roman" w:cs="Times New Roman"/>
          <w:spacing w:val="3"/>
          <w:sz w:val="24"/>
          <w:szCs w:val="24"/>
          <w:lang w:eastAsia="ru-RU"/>
        </w:rPr>
        <w:t xml:space="preserve"> </w:t>
      </w:r>
      <w:r w:rsidRPr="000D331D">
        <w:rPr>
          <w:rFonts w:ascii="Times New Roman" w:eastAsia="Times New Roman" w:hAnsi="Times New Roman" w:cs="Times New Roman"/>
          <w:sz w:val="24"/>
          <w:szCs w:val="24"/>
          <w:lang w:eastAsia="ru-RU"/>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многообразия и национальной самобытности культур различных народов мира;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ознакомление с основными понятиями (искусство, художественный образ, символ);</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осветить особенности развития искусства в теоретическом и историческом аспектах;</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развитие умений оценивать, сопоставлять и классифицировать феномены культуры и искусства;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формирование представлений о стилях и направлениях в искусстве;</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осознание роли и места человека в культуре.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shd w:val="clear" w:color="auto" w:fill="FFFFFF"/>
        <w:tblLayout w:type="fixed"/>
        <w:tblLook w:val="0000" w:firstRow="0" w:lastRow="0" w:firstColumn="0" w:lastColumn="0" w:noHBand="0" w:noVBand="0"/>
      </w:tblPr>
      <w:tblGrid>
        <w:gridCol w:w="830"/>
        <w:gridCol w:w="1893"/>
        <w:gridCol w:w="1241"/>
        <w:gridCol w:w="2062"/>
        <w:gridCol w:w="1548"/>
        <w:gridCol w:w="1788"/>
      </w:tblGrid>
      <w:tr w:rsidR="000D331D" w:rsidRPr="000D331D" w:rsidTr="00586D04">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86D04">
        <w:trPr>
          <w:trHeight w:val="331"/>
        </w:trPr>
        <w:tc>
          <w:tcPr>
            <w:tcW w:w="830"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893"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586D04">
              <w:rPr>
                <w:rFonts w:ascii="Times New Roman" w:eastAsia="Times New Roman" w:hAnsi="Times New Roman" w:cs="Times New Roman"/>
                <w:sz w:val="24"/>
                <w:szCs w:val="24"/>
                <w:lang w:eastAsia="ru-RU"/>
              </w:rPr>
              <w:t>4</w:t>
            </w:r>
          </w:p>
          <w:p w:rsidR="00586D04" w:rsidRPr="000D331D" w:rsidRDefault="00586D04"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 контрольная работа</w:t>
            </w:r>
          </w:p>
        </w:tc>
      </w:tr>
      <w:tr w:rsidR="00586D04" w:rsidRPr="000D331D" w:rsidTr="00586D04">
        <w:trPr>
          <w:trHeight w:val="331"/>
        </w:trPr>
        <w:tc>
          <w:tcPr>
            <w:tcW w:w="830"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p>
        </w:tc>
        <w:tc>
          <w:tcPr>
            <w:tcW w:w="1893"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tabs>
                <w:tab w:val="left" w:pos="318"/>
              </w:tabs>
              <w:spacing w:after="0" w:line="240" w:lineRule="auto"/>
              <w:rPr>
                <w:rFonts w:ascii="Times New Roman" w:eastAsia="Times New Roman" w:hAnsi="Times New Roman" w:cs="Times New Roman"/>
                <w:sz w:val="24"/>
                <w:szCs w:val="24"/>
                <w:lang w:eastAsia="ru-RU"/>
              </w:rPr>
            </w:pPr>
          </w:p>
        </w:tc>
        <w:tc>
          <w:tcPr>
            <w:tcW w:w="1241" w:type="dxa"/>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Умеет анализировать произведения искусства</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586D04"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Pr>
                <w:rFonts w:ascii="Times New Roman" w:eastAsia="Times New Roman" w:hAnsi="Times New Roman" w:cs="Times New Roman"/>
                <w:sz w:val="24"/>
                <w:szCs w:val="24"/>
                <w:lang w:eastAsia="ru-RU"/>
              </w:rPr>
              <w:t>4</w:t>
            </w:r>
          </w:p>
          <w:p w:rsidR="00586D04" w:rsidRPr="000D331D"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r>
    </w:tbl>
    <w:p w:rsidR="000D331D" w:rsidRPr="000D331D" w:rsidRDefault="000D331D" w:rsidP="000D331D">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7</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1.1 Проблемное поле </w:t>
            </w:r>
            <w:r w:rsidRPr="000D331D">
              <w:rPr>
                <w:rFonts w:ascii="Times New Roman" w:eastAsia="Times New Roman" w:hAnsi="Times New Roman" w:cs="Times New Roman"/>
                <w:sz w:val="24"/>
                <w:szCs w:val="24"/>
                <w:lang w:eastAsia="ru-RU"/>
              </w:rPr>
              <w:lastRenderedPageBreak/>
              <w:t>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15</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21</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Западноевропейское искусство </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3.5. Искусство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29</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Искусство периода феодальной раздробленности Х</w:t>
            </w:r>
            <w:r w:rsidRPr="000D331D">
              <w:rPr>
                <w:rFonts w:ascii="Times New Roman" w:eastAsia="Times New Roman" w:hAnsi="Times New Roman" w:cs="Times New Roman"/>
                <w:sz w:val="24"/>
                <w:szCs w:val="24"/>
                <w:lang w:val="en-US" w:eastAsia="ru-RU"/>
              </w:rPr>
              <w:t>II</w:t>
            </w:r>
            <w:r w:rsidRPr="000D331D">
              <w:rPr>
                <w:rFonts w:ascii="Times New Roman" w:eastAsia="Times New Roman" w:hAnsi="Times New Roman" w:cs="Times New Roman"/>
                <w:sz w:val="24"/>
                <w:szCs w:val="24"/>
                <w:lang w:eastAsia="ru-RU"/>
              </w:rPr>
              <w:t>-сер. Х</w:t>
            </w:r>
            <w:r w:rsidRPr="000D331D">
              <w:rPr>
                <w:rFonts w:ascii="Times New Roman" w:eastAsia="Times New Roman" w:hAnsi="Times New Roman" w:cs="Times New Roman"/>
                <w:sz w:val="24"/>
                <w:szCs w:val="24"/>
                <w:lang w:val="en-US" w:eastAsia="ru-RU"/>
              </w:rPr>
              <w:t>III</w:t>
            </w:r>
            <w:r w:rsidRPr="000D331D">
              <w:rPr>
                <w:rFonts w:ascii="Times New Roman" w:eastAsia="Times New Roman" w:hAnsi="Times New Roman" w:cs="Times New Roman"/>
                <w:sz w:val="24"/>
                <w:szCs w:val="24"/>
                <w:lang w:eastAsia="ru-RU"/>
              </w:rPr>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4.5. Искусство русского централизованного государства к. Х</w:t>
            </w:r>
            <w:r w:rsidRPr="000D331D">
              <w:rPr>
                <w:rFonts w:ascii="Times New Roman" w:eastAsia="Times New Roman" w:hAnsi="Times New Roman" w:cs="Times New Roman"/>
                <w:sz w:val="24"/>
                <w:szCs w:val="24"/>
                <w:lang w:val="en-US" w:eastAsia="ru-RU"/>
              </w:rPr>
              <w:t>V</w:t>
            </w:r>
            <w:r w:rsidRPr="000D331D">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val="en-US" w:eastAsia="ru-RU"/>
              </w:rPr>
              <w:t>VI</w:t>
            </w:r>
            <w:r w:rsidRPr="000D331D">
              <w:rPr>
                <w:rFonts w:ascii="Times New Roman" w:eastAsia="Times New Roman" w:hAnsi="Times New Roman" w:cs="Times New Roman"/>
                <w:sz w:val="24"/>
                <w:szCs w:val="24"/>
                <w:lang w:eastAsia="ru-RU"/>
              </w:rPr>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4.6. Русское искусство Х</w:t>
            </w:r>
            <w:r w:rsidRPr="000D331D">
              <w:rPr>
                <w:rFonts w:ascii="Times New Roman" w:eastAsia="Times New Roman" w:hAnsi="Times New Roman" w:cs="Times New Roman"/>
                <w:sz w:val="24"/>
                <w:szCs w:val="24"/>
                <w:lang w:val="en-US" w:eastAsia="ru-RU"/>
              </w:rPr>
              <w:t>VII</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4.7. Русское искусство Х</w:t>
            </w:r>
            <w:r w:rsidRPr="000D331D">
              <w:rPr>
                <w:rFonts w:ascii="Times New Roman" w:eastAsia="Times New Roman" w:hAnsi="Times New Roman" w:cs="Times New Roman"/>
                <w:sz w:val="24"/>
                <w:szCs w:val="24"/>
                <w:lang w:val="en-US" w:eastAsia="ru-RU"/>
              </w:rPr>
              <w:t>I</w:t>
            </w:r>
            <w:r w:rsidRPr="000D331D">
              <w:rPr>
                <w:rFonts w:ascii="Times New Roman" w:eastAsia="Times New Roman" w:hAnsi="Times New Roman" w:cs="Times New Roman"/>
                <w:sz w:val="24"/>
                <w:szCs w:val="24"/>
                <w:lang w:eastAsia="ru-RU"/>
              </w:rPr>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Применение технологии </w:t>
      </w:r>
      <w:r w:rsidRPr="000D331D">
        <w:rPr>
          <w:rFonts w:ascii="Times New Roman" w:eastAsia="Times New Roman" w:hAnsi="Times New Roman" w:cs="Times New Roman"/>
          <w:b/>
          <w:sz w:val="24"/>
          <w:szCs w:val="24"/>
          <w:lang w:eastAsia="ru-RU"/>
        </w:rPr>
        <w:t>проблемного обучения</w:t>
      </w:r>
      <w:r w:rsidRPr="000D331D">
        <w:rPr>
          <w:rFonts w:ascii="Times New Roman" w:eastAsia="Times New Roman" w:hAnsi="Times New Roman" w:cs="Times New Roman"/>
          <w:sz w:val="24"/>
          <w:szCs w:val="24"/>
          <w:lang w:eastAsia="ru-RU"/>
        </w:rPr>
        <w:t xml:space="preserve"> и </w:t>
      </w:r>
      <w:r w:rsidRPr="000D331D">
        <w:rPr>
          <w:rFonts w:ascii="Times New Roman" w:eastAsia="Times New Roman" w:hAnsi="Times New Roman" w:cs="Times New Roman"/>
          <w:b/>
          <w:sz w:val="24"/>
          <w:szCs w:val="24"/>
          <w:lang w:eastAsia="ru-RU"/>
        </w:rPr>
        <w:t>интерактивных технологии</w:t>
      </w:r>
      <w:r w:rsidRPr="000D331D">
        <w:rPr>
          <w:rFonts w:ascii="Times New Roman" w:eastAsia="Times New Roman" w:hAnsi="Times New Roman" w:cs="Times New Roman"/>
          <w:sz w:val="24"/>
          <w:szCs w:val="24"/>
          <w:lang w:eastAsia="ru-RU"/>
        </w:rPr>
        <w:t xml:space="preserve">. Спецификой преподавания «Мировой художественной культуры»  является дополнение </w:t>
      </w:r>
      <w:r w:rsidRPr="000D331D">
        <w:rPr>
          <w:rFonts w:ascii="Times New Roman" w:eastAsia="Times New Roman" w:hAnsi="Times New Roman" w:cs="Times New Roman"/>
          <w:sz w:val="24"/>
          <w:szCs w:val="24"/>
          <w:lang w:eastAsia="ru-RU"/>
        </w:rPr>
        <w:lastRenderedPageBreak/>
        <w:t xml:space="preserve">базового курса социокультурными практикумами в виде посещений музеев, театров и филармонии.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раздела</w:t>
      </w:r>
      <w:r w:rsidR="00586D04">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eastAsia="ru-RU"/>
        </w:rPr>
        <w:t xml:space="preserve"> 2-4 используются дидактические видео материалы (электронный носитель).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0D331D" w:rsidRPr="000D331D" w:rsidTr="00A25FB2">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A25FB2">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6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25</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color w:val="FF0000"/>
          <w:sz w:val="32"/>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 xml:space="preserve">Основная литература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eastAsia="Times New Roman" w:hAnsi="Times New Roman" w:cs="Times New Roman"/>
          <w:bCs/>
          <w:iCs/>
          <w:sz w:val="24"/>
          <w:szCs w:val="24"/>
          <w:lang w:eastAsia="ru-RU"/>
        </w:rPr>
        <w:t>Садохин</w:t>
      </w:r>
      <w:r>
        <w:rPr>
          <w:rFonts w:ascii="Times New Roman" w:eastAsia="Times New Roman" w:hAnsi="Times New Roman" w:cs="Times New Roman"/>
          <w:bCs/>
          <w:iCs/>
          <w:sz w:val="24"/>
          <w:szCs w:val="24"/>
          <w:lang w:eastAsia="ru-RU"/>
        </w:rPr>
        <w:t>, А.П. История мировой культуры</w:t>
      </w:r>
      <w:r w:rsidRPr="005417FC">
        <w:rPr>
          <w:rFonts w:ascii="Times New Roman" w:eastAsia="Times New Roman" w:hAnsi="Times New Roman" w:cs="Times New Roman"/>
          <w:bCs/>
          <w:iCs/>
          <w:sz w:val="24"/>
          <w:szCs w:val="24"/>
          <w:lang w:eastAsia="ru-RU"/>
        </w:rPr>
        <w:t>: учебное пособие / А.П. Садо</w:t>
      </w:r>
      <w:r>
        <w:rPr>
          <w:rFonts w:ascii="Times New Roman" w:eastAsia="Times New Roman" w:hAnsi="Times New Roman" w:cs="Times New Roman"/>
          <w:bCs/>
          <w:iCs/>
          <w:sz w:val="24"/>
          <w:szCs w:val="24"/>
          <w:lang w:eastAsia="ru-RU"/>
        </w:rPr>
        <w:t>хин, Т.Г. Грушевицкая. - Москва; Берлин</w:t>
      </w:r>
      <w:r w:rsidRPr="005417FC">
        <w:rPr>
          <w:rFonts w:ascii="Times New Roman" w:eastAsia="Times New Roman" w:hAnsi="Times New Roman" w:cs="Times New Roman"/>
          <w:bCs/>
          <w:iCs/>
          <w:sz w:val="24"/>
          <w:szCs w:val="24"/>
          <w:lang w:eastAsia="ru-RU"/>
        </w:rPr>
        <w:t>: Директ-Медиа, 2015. - Ч. 1. - 954 с. - Библиогр.</w:t>
      </w:r>
      <w:r>
        <w:rPr>
          <w:rFonts w:ascii="Times New Roman" w:eastAsia="Times New Roman" w:hAnsi="Times New Roman" w:cs="Times New Roman"/>
          <w:bCs/>
          <w:iCs/>
          <w:sz w:val="24"/>
          <w:szCs w:val="24"/>
          <w:lang w:eastAsia="ru-RU"/>
        </w:rPr>
        <w:t xml:space="preserve"> в кн. - ISBN 978-5-4475-3302-1</w:t>
      </w:r>
      <w:r w:rsidRPr="005417FC">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/index.php?page=book&amp;id=428649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hAnsi="Times New Roman"/>
          <w:bCs/>
          <w:iCs/>
          <w:sz w:val="24"/>
          <w:szCs w:val="24"/>
        </w:rPr>
        <w:t>Садохин</w:t>
      </w:r>
      <w:r>
        <w:rPr>
          <w:rFonts w:ascii="Times New Roman" w:hAnsi="Times New Roman"/>
          <w:bCs/>
          <w:iCs/>
          <w:sz w:val="24"/>
          <w:szCs w:val="24"/>
        </w:rPr>
        <w:t>, А.П. История мировой культуры</w:t>
      </w:r>
      <w:r w:rsidRPr="005417FC">
        <w:rPr>
          <w:rFonts w:ascii="Times New Roman" w:hAnsi="Times New Roman"/>
          <w:bCs/>
          <w:iCs/>
          <w:sz w:val="24"/>
          <w:szCs w:val="24"/>
        </w:rPr>
        <w:t>: учебное пособие / А.П. Садо</w:t>
      </w:r>
      <w:r>
        <w:rPr>
          <w:rFonts w:ascii="Times New Roman" w:hAnsi="Times New Roman"/>
          <w:bCs/>
          <w:iCs/>
          <w:sz w:val="24"/>
          <w:szCs w:val="24"/>
        </w:rPr>
        <w:t>хин, Т.Г. Грушевицкая. - Москва; Берлин</w:t>
      </w:r>
      <w:r w:rsidRPr="005417FC">
        <w:rPr>
          <w:rFonts w:ascii="Times New Roman" w:hAnsi="Times New Roman"/>
          <w:bCs/>
          <w:iCs/>
          <w:sz w:val="24"/>
          <w:szCs w:val="24"/>
        </w:rPr>
        <w:t xml:space="preserve">: Директ-Медиа, 2015. - Ч. 2. - 767 с. - Библиогр. в </w:t>
      </w:r>
      <w:r>
        <w:rPr>
          <w:rFonts w:ascii="Times New Roman" w:hAnsi="Times New Roman"/>
          <w:bCs/>
          <w:iCs/>
          <w:sz w:val="24"/>
          <w:szCs w:val="24"/>
        </w:rPr>
        <w:t>кн. - ISBN 978-5-4475-3303-8</w:t>
      </w:r>
      <w:r w:rsidRPr="005417FC">
        <w:rPr>
          <w:rFonts w:ascii="Times New Roman" w:hAnsi="Times New Roman"/>
          <w:bCs/>
          <w:iCs/>
          <w:sz w:val="24"/>
          <w:szCs w:val="24"/>
        </w:rPr>
        <w:t>; То же [Электронный ресурс]. - URL: http://biblioclub.ru</w:t>
      </w:r>
      <w:r w:rsidR="000767DB">
        <w:rPr>
          <w:rFonts w:ascii="Times New Roman" w:hAnsi="Times New Roman"/>
          <w:bCs/>
          <w:iCs/>
          <w:sz w:val="24"/>
          <w:szCs w:val="24"/>
        </w:rPr>
        <w:t>/index.php?page=book&amp;id=428650</w:t>
      </w:r>
    </w:p>
    <w:p w:rsidR="00CD13EC" w:rsidRPr="007464F0"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lastRenderedPageBreak/>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/index.php?page=book&amp;id=499679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0767D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767DB">
        <w:rPr>
          <w:rFonts w:ascii="Times New Roman" w:eastAsia="Times New Roman" w:hAnsi="Times New Roman" w:cs="Times New Roman"/>
          <w:bCs/>
          <w:iCs/>
          <w:sz w:val="24"/>
          <w:szCs w:val="24"/>
          <w:lang w:eastAsia="ru-RU"/>
        </w:rPr>
        <w:t>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w:t>
      </w:r>
      <w:r w:rsidR="000767DB">
        <w:rPr>
          <w:rFonts w:ascii="Times New Roman" w:eastAsia="Times New Roman" w:hAnsi="Times New Roman" w:cs="Times New Roman"/>
          <w:bCs/>
          <w:iCs/>
          <w:sz w:val="24"/>
          <w:szCs w:val="24"/>
          <w:lang w:eastAsia="ru-RU"/>
        </w:rPr>
        <w:t xml:space="preserve">34 </w:t>
      </w:r>
    </w:p>
    <w:p w:rsidR="00CD13EC" w:rsidRPr="000767D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767DB">
        <w:rPr>
          <w:rFonts w:ascii="Times New Roman" w:eastAsia="Times New Roman" w:hAnsi="Times New Roman" w:cs="Times New Roman"/>
          <w:bCs/>
          <w:iCs/>
          <w:sz w:val="24"/>
          <w:szCs w:val="24"/>
          <w:lang w:eastAsia="ru-RU"/>
        </w:rPr>
        <w:t>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/index.php?page=book&amp;id=363009 </w:t>
      </w:r>
    </w:p>
    <w:p w:rsidR="00CD13EC" w:rsidRPr="00BA7C8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8274C">
        <w:rPr>
          <w:rFonts w:ascii="Times New Roman" w:eastAsia="Times New Roman" w:hAnsi="Times New Roman" w:cs="Times New Roman"/>
          <w:bCs/>
          <w:iCs/>
          <w:sz w:val="24"/>
          <w:szCs w:val="24"/>
          <w:lang w:eastAsia="ru-RU"/>
        </w:rPr>
        <w:t>Амиржанова, А.Ш. История искусств: основные закономерности развития искусства Древ</w:t>
      </w:r>
      <w:r>
        <w:rPr>
          <w:rFonts w:ascii="Times New Roman" w:eastAsia="Times New Roman" w:hAnsi="Times New Roman" w:cs="Times New Roman"/>
          <w:bCs/>
          <w:iCs/>
          <w:sz w:val="24"/>
          <w:szCs w:val="24"/>
          <w:lang w:eastAsia="ru-RU"/>
        </w:rPr>
        <w:t>него мира и эпохи Средневековья</w:t>
      </w:r>
      <w:r w:rsidRPr="0008274C">
        <w:rPr>
          <w:rFonts w:ascii="Times New Roman" w:eastAsia="Times New Roman" w:hAnsi="Times New Roman" w:cs="Times New Roman"/>
          <w:bCs/>
          <w:iCs/>
          <w:sz w:val="24"/>
          <w:szCs w:val="24"/>
          <w:lang w:eastAsia="ru-RU"/>
        </w:rPr>
        <w:t>: уч</w:t>
      </w:r>
      <w:r>
        <w:rPr>
          <w:rFonts w:ascii="Times New Roman" w:eastAsia="Times New Roman" w:hAnsi="Times New Roman" w:cs="Times New Roman"/>
          <w:bCs/>
          <w:iCs/>
          <w:sz w:val="24"/>
          <w:szCs w:val="24"/>
          <w:lang w:eastAsia="ru-RU"/>
        </w:rPr>
        <w:t>ебное пособие / А.Ш. Амиржанова</w:t>
      </w:r>
      <w:r w:rsidRPr="0008274C">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технический университет. - Омск</w:t>
      </w:r>
      <w:r w:rsidRPr="0008274C">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ательство ОмГТУ, 2017. - 192 с.</w:t>
      </w:r>
      <w:r w:rsidRPr="0008274C">
        <w:rPr>
          <w:rFonts w:ascii="Times New Roman" w:eastAsia="Times New Roman" w:hAnsi="Times New Roman" w:cs="Times New Roman"/>
          <w:bCs/>
          <w:iCs/>
          <w:sz w:val="24"/>
          <w:szCs w:val="24"/>
          <w:lang w:eastAsia="ru-RU"/>
        </w:rPr>
        <w:t>: ил. - Библиогр.: с. 177 - ISBN 9</w:t>
      </w:r>
      <w:r>
        <w:rPr>
          <w:rFonts w:ascii="Times New Roman" w:eastAsia="Times New Roman" w:hAnsi="Times New Roman" w:cs="Times New Roman"/>
          <w:bCs/>
          <w:iCs/>
          <w:sz w:val="24"/>
          <w:szCs w:val="24"/>
          <w:lang w:eastAsia="ru-RU"/>
        </w:rPr>
        <w:t>78-5-8149-2549-7</w:t>
      </w:r>
      <w:r w:rsidRPr="0008274C">
        <w:rPr>
          <w:rFonts w:ascii="Times New Roman" w:eastAsia="Times New Roman" w:hAnsi="Times New Roman" w:cs="Times New Roman"/>
          <w:bCs/>
          <w:iCs/>
          <w:sz w:val="24"/>
          <w:szCs w:val="24"/>
          <w:lang w:eastAsia="ru-RU"/>
        </w:rPr>
        <w:t xml:space="preserve">; То же [Электронный ресурс]. - URL: http://biblioclub.ru/index.php?page=book&amp;id=493250 </w:t>
      </w:r>
    </w:p>
    <w:p w:rsidR="00CD13EC" w:rsidRPr="00D22D0F"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Плавская, Е.</w:t>
      </w:r>
      <w:r>
        <w:rPr>
          <w:rFonts w:ascii="Times New Roman" w:eastAsia="Times New Roman" w:hAnsi="Times New Roman" w:cs="Times New Roman"/>
          <w:bCs/>
          <w:iCs/>
          <w:sz w:val="24"/>
          <w:szCs w:val="24"/>
          <w:lang w:eastAsia="ru-RU"/>
        </w:rPr>
        <w:t>Л. Мировая культура и искусство</w:t>
      </w:r>
      <w:r w:rsidRPr="00D22D0F">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Е.Л. Плавская. - Новосибирск</w:t>
      </w:r>
      <w:r w:rsidRPr="00D22D0F">
        <w:rPr>
          <w:rFonts w:ascii="Times New Roman" w:eastAsia="Times New Roman" w:hAnsi="Times New Roman" w:cs="Times New Roman"/>
          <w:bCs/>
          <w:iCs/>
          <w:sz w:val="24"/>
          <w:szCs w:val="24"/>
          <w:lang w:eastAsia="ru-RU"/>
        </w:rPr>
        <w:t>: НГТУ, 2010. -</w:t>
      </w:r>
      <w:r>
        <w:rPr>
          <w:rFonts w:ascii="Times New Roman" w:eastAsia="Times New Roman" w:hAnsi="Times New Roman" w:cs="Times New Roman"/>
          <w:bCs/>
          <w:iCs/>
          <w:sz w:val="24"/>
          <w:szCs w:val="24"/>
          <w:lang w:eastAsia="ru-RU"/>
        </w:rPr>
        <w:t xml:space="preserve"> 51 с. - ISBN 978-5-7782-1471-2</w:t>
      </w:r>
      <w:r w:rsidRPr="00D22D0F">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/index.php?page=book&amp;id=228979 </w:t>
      </w:r>
    </w:p>
    <w:p w:rsidR="00CD13EC"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Те</w:t>
      </w:r>
      <w:r>
        <w:rPr>
          <w:rFonts w:ascii="Times New Roman" w:eastAsia="Times New Roman" w:hAnsi="Times New Roman" w:cs="Times New Roman"/>
          <w:bCs/>
          <w:iCs/>
          <w:sz w:val="24"/>
          <w:szCs w:val="24"/>
          <w:lang w:eastAsia="ru-RU"/>
        </w:rPr>
        <w:t>ория и история мировой культуры</w:t>
      </w:r>
      <w:r w:rsidRPr="00D22D0F">
        <w:rPr>
          <w:rFonts w:ascii="Times New Roman" w:eastAsia="Times New Roman" w:hAnsi="Times New Roman" w:cs="Times New Roman"/>
          <w:bCs/>
          <w:iCs/>
          <w:sz w:val="24"/>
          <w:szCs w:val="24"/>
          <w:lang w:eastAsia="ru-RU"/>
        </w:rPr>
        <w:t xml:space="preserve">: учебное пособие / сост. </w:t>
      </w:r>
      <w:r>
        <w:rPr>
          <w:rFonts w:ascii="Times New Roman" w:eastAsia="Times New Roman" w:hAnsi="Times New Roman" w:cs="Times New Roman"/>
          <w:bCs/>
          <w:iCs/>
          <w:sz w:val="24"/>
          <w:szCs w:val="24"/>
          <w:lang w:eastAsia="ru-RU"/>
        </w:rPr>
        <w:t>П.Б. Клевцов. - Санкт-Петербург</w:t>
      </w:r>
      <w:r w:rsidRPr="00D22D0F">
        <w:rPr>
          <w:rFonts w:ascii="Times New Roman" w:eastAsia="Times New Roman" w:hAnsi="Times New Roman" w:cs="Times New Roman"/>
          <w:bCs/>
          <w:iCs/>
          <w:sz w:val="24"/>
          <w:szCs w:val="24"/>
          <w:lang w:eastAsia="ru-RU"/>
        </w:rPr>
        <w:t>: Издательство «СПбКО», 2008. - 311 с. - ISBN 978-5-903983-05-6;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/index.php?page=book&amp;id=209855 </w:t>
      </w:r>
    </w:p>
    <w:p w:rsidR="00CD13EC" w:rsidRPr="000D331D"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Тихомиров</w:t>
      </w:r>
      <w:r>
        <w:rPr>
          <w:rFonts w:ascii="Times New Roman" w:eastAsia="Times New Roman" w:hAnsi="Times New Roman" w:cs="Times New Roman"/>
          <w:bCs/>
          <w:iCs/>
          <w:sz w:val="24"/>
          <w:szCs w:val="24"/>
          <w:lang w:eastAsia="ru-RU"/>
        </w:rPr>
        <w:t>, С.А. История мировой культуры</w:t>
      </w:r>
      <w:r w:rsidRPr="00D22D0F">
        <w:rPr>
          <w:rFonts w:ascii="Times New Roman" w:eastAsia="Times New Roman" w:hAnsi="Times New Roman" w:cs="Times New Roman"/>
          <w:bCs/>
          <w:iCs/>
          <w:sz w:val="24"/>
          <w:szCs w:val="24"/>
          <w:lang w:eastAsia="ru-RU"/>
        </w:rPr>
        <w:t>: учебное пособие / С.А. Тихоми</w:t>
      </w:r>
      <w:r>
        <w:rPr>
          <w:rFonts w:ascii="Times New Roman" w:eastAsia="Times New Roman" w:hAnsi="Times New Roman" w:cs="Times New Roman"/>
          <w:bCs/>
          <w:iCs/>
          <w:sz w:val="24"/>
          <w:szCs w:val="24"/>
          <w:lang w:eastAsia="ru-RU"/>
        </w:rPr>
        <w:t>ров ; науч. ред. Л.М. Ванюшкина</w:t>
      </w:r>
      <w:r w:rsidRPr="00D22D0F">
        <w:rPr>
          <w:rFonts w:ascii="Times New Roman" w:eastAsia="Times New Roman" w:hAnsi="Times New Roman" w:cs="Times New Roman"/>
          <w:bCs/>
          <w:iCs/>
          <w:sz w:val="24"/>
          <w:szCs w:val="24"/>
          <w:lang w:eastAsia="ru-RU"/>
        </w:rPr>
        <w:t>; Министерство образования и науки Российской Федерации, Высшая школа народных искусст</w:t>
      </w:r>
      <w:r>
        <w:rPr>
          <w:rFonts w:ascii="Times New Roman" w:eastAsia="Times New Roman" w:hAnsi="Times New Roman" w:cs="Times New Roman"/>
          <w:bCs/>
          <w:iCs/>
          <w:sz w:val="24"/>
          <w:szCs w:val="24"/>
          <w:lang w:eastAsia="ru-RU"/>
        </w:rPr>
        <w:t>в (институт). - Санкт-Петербург</w:t>
      </w:r>
      <w:r w:rsidRPr="00D22D0F">
        <w:rPr>
          <w:rFonts w:ascii="Times New Roman" w:eastAsia="Times New Roman" w:hAnsi="Times New Roman" w:cs="Times New Roman"/>
          <w:bCs/>
          <w:iCs/>
          <w:sz w:val="24"/>
          <w:szCs w:val="24"/>
          <w:lang w:eastAsia="ru-RU"/>
        </w:rPr>
        <w:t>: Высшая школа народных и</w:t>
      </w:r>
      <w:r>
        <w:rPr>
          <w:rFonts w:ascii="Times New Roman" w:eastAsia="Times New Roman" w:hAnsi="Times New Roman" w:cs="Times New Roman"/>
          <w:bCs/>
          <w:iCs/>
          <w:sz w:val="24"/>
          <w:szCs w:val="24"/>
          <w:lang w:eastAsia="ru-RU"/>
        </w:rPr>
        <w:t>скусств, 2017. - Ч. 2. - 112 с.</w:t>
      </w:r>
      <w:r w:rsidRPr="00D22D0F">
        <w:rPr>
          <w:rFonts w:ascii="Times New Roman" w:eastAsia="Times New Roman" w:hAnsi="Times New Roman" w:cs="Times New Roman"/>
          <w:bCs/>
          <w:iCs/>
          <w:sz w:val="24"/>
          <w:szCs w:val="24"/>
          <w:lang w:eastAsia="ru-RU"/>
        </w:rPr>
        <w:t>: табл., ил. - Библиогр.</w:t>
      </w:r>
      <w:r>
        <w:rPr>
          <w:rFonts w:ascii="Times New Roman" w:eastAsia="Times New Roman" w:hAnsi="Times New Roman" w:cs="Times New Roman"/>
          <w:bCs/>
          <w:iCs/>
          <w:sz w:val="24"/>
          <w:szCs w:val="24"/>
          <w:lang w:eastAsia="ru-RU"/>
        </w:rPr>
        <w:t xml:space="preserve"> в кн. - ISBN 978-5-906697-35-6</w:t>
      </w:r>
      <w:r w:rsidRPr="00D22D0F">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/index.php?page=book&amp;id=499675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D331D">
        <w:rPr>
          <w:rFonts w:ascii="Times New Roman" w:eastAsia="Times New Roman" w:hAnsi="Times New Roman" w:cs="Times New Roman"/>
          <w:bCs/>
          <w:iCs/>
          <w:sz w:val="24"/>
          <w:szCs w:val="24"/>
          <w:lang w:eastAsia="ru-RU"/>
        </w:rPr>
        <w:t>Любимов, Л.Д. Искусство Древнего мира. – М</w:t>
      </w:r>
      <w:r w:rsidRPr="000767DB">
        <w:rPr>
          <w:rFonts w:ascii="Times New Roman" w:eastAsia="Times New Roman" w:hAnsi="Times New Roman" w:cs="Times New Roman"/>
          <w:bCs/>
          <w:iCs/>
          <w:sz w:val="24"/>
          <w:szCs w:val="24"/>
          <w:lang w:eastAsia="ru-RU"/>
        </w:rPr>
        <w:t xml:space="preserve">., 2005 г.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 xml:space="preserve">Фортунатова В.А. Культура и образование: Моногр. / В.А.Фортунатова; Нижегор. гос. пед. ун-т.- Н.Новгород, 2010.- 411 с. </w:t>
      </w:r>
    </w:p>
    <w:p w:rsidR="00CD13EC" w:rsidRP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/index.php?page=book&amp;id=493330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Усова, М.Т</w:t>
      </w:r>
      <w:r>
        <w:rPr>
          <w:rFonts w:ascii="Times New Roman" w:eastAsia="Times New Roman" w:hAnsi="Times New Roman" w:cs="Times New Roman"/>
          <w:bCs/>
          <w:iCs/>
          <w:sz w:val="24"/>
          <w:szCs w:val="24"/>
          <w:lang w:eastAsia="ru-RU"/>
        </w:rPr>
        <w:t>. История зарубежного искусства</w:t>
      </w:r>
      <w:r w:rsidRPr="007464F0">
        <w:rPr>
          <w:rFonts w:ascii="Times New Roman" w:eastAsia="Times New Roman" w:hAnsi="Times New Roman" w:cs="Times New Roman"/>
          <w:bCs/>
          <w:iCs/>
          <w:sz w:val="24"/>
          <w:szCs w:val="24"/>
          <w:lang w:eastAsia="ru-RU"/>
        </w:rPr>
        <w:t>: учебное пособие / М.Т. Усова ; Министерство образования и науки Российской Федерации, Новосибирский государственный техниче</w:t>
      </w:r>
      <w:r>
        <w:rPr>
          <w:rFonts w:ascii="Times New Roman" w:eastAsia="Times New Roman" w:hAnsi="Times New Roman" w:cs="Times New Roman"/>
          <w:bCs/>
          <w:iCs/>
          <w:sz w:val="24"/>
          <w:szCs w:val="24"/>
          <w:lang w:eastAsia="ru-RU"/>
        </w:rPr>
        <w:t>ский университет. - Новосибирск</w:t>
      </w:r>
      <w:r w:rsidRPr="007464F0">
        <w:rPr>
          <w:rFonts w:ascii="Times New Roman" w:eastAsia="Times New Roman" w:hAnsi="Times New Roman" w:cs="Times New Roman"/>
          <w:bCs/>
          <w:iCs/>
          <w:sz w:val="24"/>
          <w:szCs w:val="24"/>
          <w:lang w:eastAsia="ru-RU"/>
        </w:rPr>
        <w:t>: НГТУ, 2012. -</w:t>
      </w:r>
      <w:r>
        <w:rPr>
          <w:rFonts w:ascii="Times New Roman" w:eastAsia="Times New Roman" w:hAnsi="Times New Roman" w:cs="Times New Roman"/>
          <w:bCs/>
          <w:iCs/>
          <w:sz w:val="24"/>
          <w:szCs w:val="24"/>
          <w:lang w:eastAsia="ru-RU"/>
        </w:rPr>
        <w:t xml:space="preserve"> 72 с. - ISBN 978-5-7782-1945-8</w:t>
      </w:r>
      <w:r w:rsidRPr="007464F0">
        <w:rPr>
          <w:rFonts w:ascii="Times New Roman" w:eastAsia="Times New Roman" w:hAnsi="Times New Roman" w:cs="Times New Roman"/>
          <w:bCs/>
          <w:iCs/>
          <w:sz w:val="24"/>
          <w:szCs w:val="24"/>
          <w:lang w:eastAsia="ru-RU"/>
        </w:rPr>
        <w:t>; То же [Электронный ресурс]. - URL: http://biblioclub.ru/i</w:t>
      </w:r>
      <w:r w:rsidR="000767DB">
        <w:rPr>
          <w:rFonts w:ascii="Times New Roman" w:eastAsia="Times New Roman" w:hAnsi="Times New Roman" w:cs="Times New Roman"/>
          <w:bCs/>
          <w:iCs/>
          <w:sz w:val="24"/>
          <w:szCs w:val="24"/>
          <w:lang w:eastAsia="ru-RU"/>
        </w:rPr>
        <w:t xml:space="preserve">ndex.php?page=book&amp;id=228859 </w:t>
      </w:r>
    </w:p>
    <w:p w:rsidR="000D331D" w:rsidRPr="000D331D"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
          <w:iCs/>
          <w:sz w:val="24"/>
          <w:szCs w:val="24"/>
          <w:lang w:eastAsia="ru-RU"/>
        </w:rPr>
      </w:pPr>
      <w:r w:rsidRPr="007464F0">
        <w:rPr>
          <w:rFonts w:ascii="Times New Roman" w:eastAsia="Times New Roman" w:hAnsi="Times New Roman" w:cs="Times New Roman"/>
          <w:bCs/>
          <w:iCs/>
          <w:sz w:val="24"/>
          <w:szCs w:val="24"/>
          <w:lang w:eastAsia="ru-RU"/>
        </w:rPr>
        <w:t xml:space="preserve">Пивоев В.М. Культурология. Введение в историю и теорию культуры: учеб.пособие для вузов: Рек. УМО вузов РФ / В.М.Пивоев.- М.: Акад. Проект, 2008.- 564 с.-(Учкб. пособие).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r w:rsidRPr="000D331D">
        <w:rPr>
          <w:rFonts w:ascii="Times New Roman" w:eastAsia="Times New Roman" w:hAnsi="Times New Roman" w:cs="Times New Roman"/>
          <w:sz w:val="24"/>
          <w:szCs w:val="24"/>
          <w:lang w:eastAsia="ru-RU"/>
        </w:rPr>
        <w:tab/>
        <w:t>ЭБС «Университетская библиотека онлайн»</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r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r w:rsidRPr="000D331D">
        <w:rPr>
          <w:rFonts w:ascii="Times New Roman" w:eastAsia="Times New Roman" w:hAnsi="Times New Roman" w:cs="Times New Roman"/>
          <w:sz w:val="24"/>
          <w:szCs w:val="24"/>
          <w:lang w:eastAsia="ru-RU"/>
        </w:rPr>
        <w:tab/>
        <w:t xml:space="preserve">Универсальные базы данных изданий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раздаточный учебно-методический материал.</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«СОЦИАЛЬНОЕ ПРОЕКТИРОВАНИЕ (учебное событие)»</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 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2. 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cs="Times New Roman"/>
          <w:bCs/>
          <w:sz w:val="24"/>
          <w:szCs w:val="24"/>
          <w:lang w:eastAsia="ru-RU"/>
        </w:rPr>
        <w:t xml:space="preserve"> модуля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История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Русский язык и культура речи»</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cs="Times New Roman"/>
          <w:bCs/>
          <w:sz w:val="24"/>
          <w:szCs w:val="24"/>
          <w:lang w:eastAsia="ru-RU"/>
        </w:rPr>
        <w:t>.</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 Цели и задачи</w:t>
      </w:r>
    </w:p>
    <w:p w:rsidR="000D331D" w:rsidRPr="00586D04" w:rsidRDefault="000D331D" w:rsidP="000D331D">
      <w:pPr>
        <w:spacing w:after="0" w:line="240" w:lineRule="auto"/>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i/>
          <w:iCs/>
          <w:sz w:val="24"/>
          <w:szCs w:val="24"/>
          <w:lang w:eastAsia="ru-RU"/>
        </w:rPr>
        <w:t>Цель дисциплины</w:t>
      </w:r>
      <w:r w:rsidRPr="00586D04">
        <w:rPr>
          <w:rFonts w:ascii="Times New Roman" w:eastAsia="Times New Roman" w:hAnsi="Times New Roman" w:cs="Times New Roman"/>
          <w:bCs/>
          <w:sz w:val="24"/>
          <w:szCs w:val="24"/>
          <w:lang w:eastAsia="ru-RU"/>
        </w:rPr>
        <w:t xml:space="preserve"> </w:t>
      </w:r>
      <w:r w:rsidR="00361F3A">
        <w:rPr>
          <w:rFonts w:ascii="Times New Roman" w:eastAsia="Times New Roman" w:hAnsi="Times New Roman" w:cs="Times New Roman"/>
          <w:bCs/>
          <w:sz w:val="24"/>
          <w:szCs w:val="24"/>
          <w:lang w:eastAsia="ru-RU"/>
        </w:rPr>
        <w:t>–</w:t>
      </w:r>
      <w:r w:rsidRPr="00586D04">
        <w:rPr>
          <w:rFonts w:ascii="Times New Roman" w:eastAsia="Times New Roman" w:hAnsi="Times New Roman" w:cs="Times New Roman"/>
          <w:bCs/>
          <w:sz w:val="24"/>
          <w:szCs w:val="24"/>
          <w:lang w:eastAsia="ru-RU"/>
        </w:rPr>
        <w:t xml:space="preserve">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cs="Times New Roman"/>
          <w:bCs/>
          <w:i/>
          <w:iCs/>
          <w:sz w:val="24"/>
          <w:szCs w:val="24"/>
          <w:lang w:eastAsia="ru-RU"/>
        </w:rPr>
      </w:pPr>
      <w:r w:rsidRPr="00586D04">
        <w:rPr>
          <w:rFonts w:ascii="Times New Roman" w:eastAsia="Times New Roman" w:hAnsi="Times New Roman" w:cs="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eastAsia="Calibri" w:hAnsi="Times New Roman" w:cs="Times New Roman"/>
          <w:sz w:val="24"/>
          <w:szCs w:val="24"/>
          <w:lang w:val="x-none" w:eastAsia="x-none"/>
        </w:rPr>
      </w:pPr>
      <w:r w:rsidRPr="00586D04">
        <w:rPr>
          <w:rFonts w:ascii="Times New Roman" w:eastAsia="Calibri" w:hAnsi="Times New Roman" w:cs="Times New Roman"/>
          <w:sz w:val="24"/>
          <w:szCs w:val="24"/>
          <w:lang w:val="x-none" w:eastAsia="x-none"/>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eastAsia="Calibri" w:hAnsi="Times New Roman" w:cs="Times New Roman"/>
          <w:kern w:val="28"/>
          <w:sz w:val="24"/>
          <w:szCs w:val="24"/>
          <w:lang w:val="x-none" w:eastAsia="x-none"/>
        </w:rPr>
      </w:pPr>
      <w:r w:rsidRPr="00586D04">
        <w:rPr>
          <w:rFonts w:ascii="Times New Roman" w:eastAsia="Calibri" w:hAnsi="Times New Roman" w:cs="Times New Roman"/>
          <w:sz w:val="24"/>
          <w:szCs w:val="24"/>
          <w:lang w:val="x-none" w:eastAsia="x-none"/>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88" w:type="pct"/>
        <w:tblInd w:w="108" w:type="dxa"/>
        <w:tblLayout w:type="fixed"/>
        <w:tblLook w:val="0000" w:firstRow="0" w:lastRow="0" w:firstColumn="0" w:lastColumn="0" w:noHBand="0" w:noVBand="0"/>
      </w:tblPr>
      <w:tblGrid>
        <w:gridCol w:w="795"/>
        <w:gridCol w:w="2063"/>
        <w:gridCol w:w="2387"/>
        <w:gridCol w:w="2268"/>
        <w:gridCol w:w="1844"/>
      </w:tblGrid>
      <w:tr w:rsidR="000D331D" w:rsidRPr="000D331D"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sz w:val="24"/>
                <w:szCs w:val="24"/>
                <w:lang w:eastAsia="ru-RU"/>
              </w:rPr>
              <w:t xml:space="preserve">Демонстрирует навыки конструктивного </w:t>
            </w:r>
            <w:r w:rsidRPr="000D331D">
              <w:rPr>
                <w:rFonts w:ascii="Times New Roman" w:eastAsia="Times New Roman" w:hAnsi="Times New Roman" w:cs="Times New Roman"/>
                <w:sz w:val="24"/>
                <w:szCs w:val="24"/>
                <w:lang w:eastAsia="ru-RU"/>
              </w:rPr>
              <w:lastRenderedPageBreak/>
              <w:t>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ОР.2.</w:t>
            </w:r>
            <w:r w:rsidR="000767DB">
              <w:rPr>
                <w:rFonts w:ascii="Times New Roman" w:eastAsia="Times New Roman" w:hAnsi="Times New Roman" w:cs="Times New Roman"/>
                <w:bCs/>
                <w:sz w:val="24"/>
                <w:szCs w:val="24"/>
                <w:lang w:eastAsia="ru-RU"/>
              </w:rPr>
              <w:t>3.</w:t>
            </w:r>
            <w:r w:rsidRPr="000D331D">
              <w:rPr>
                <w:rFonts w:ascii="Times New Roman" w:eastAsia="Times New Roman" w:hAnsi="Times New Roman" w:cs="Times New Roman"/>
                <w:bCs/>
                <w:sz w:val="24"/>
                <w:szCs w:val="24"/>
                <w:lang w:eastAsia="ru-RU"/>
              </w:rPr>
              <w:t xml:space="preserve">1 Демонстрирует умение </w:t>
            </w:r>
            <w:r w:rsidRPr="000D331D">
              <w:rPr>
                <w:rFonts w:ascii="Times New Roman" w:eastAsia="Times New Roman" w:hAnsi="Times New Roman" w:cs="Times New Roman"/>
                <w:bCs/>
                <w:sz w:val="24"/>
                <w:szCs w:val="24"/>
                <w:lang w:eastAsia="ru-RU"/>
              </w:rPr>
              <w:lastRenderedPageBreak/>
              <w:t>разрабатывать и реализовывать 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ОК-5, </w:t>
            </w:r>
          </w:p>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hyperlink r:id="rId26"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cs="Times New Roman"/>
                <w:bCs/>
                <w:sz w:val="24"/>
                <w:szCs w:val="24"/>
                <w:lang w:eastAsia="ru-RU"/>
              </w:rPr>
              <w:t xml:space="preserve"> </w:t>
            </w:r>
            <w:r w:rsidRPr="000D331D">
              <w:rPr>
                <w:rFonts w:ascii="Times New Roman" w:eastAsia="Times New Roman" w:hAnsi="Times New Roman" w:cs="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cs="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25FB2">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w:t>
      </w:r>
      <w:r w:rsidR="00586D04">
        <w:rPr>
          <w:rFonts w:ascii="Times New Roman" w:eastAsia="Times New Roman" w:hAnsi="Times New Roman" w:cs="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77"/>
        <w:gridCol w:w="1283"/>
        <w:gridCol w:w="1957"/>
        <w:gridCol w:w="1649"/>
        <w:gridCol w:w="1240"/>
        <w:gridCol w:w="1102"/>
        <w:gridCol w:w="829"/>
        <w:gridCol w:w="793"/>
      </w:tblGrid>
      <w:tr w:rsidR="000D331D" w:rsidRPr="000D331D"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8226B3" w:rsidRPr="000D331D" w:rsidRDefault="000767DB"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ОР-2-3</w:t>
            </w:r>
            <w:r w:rsidR="008226B3" w:rsidRPr="000D331D">
              <w:rPr>
                <w:rFonts w:ascii="Times New Roman" w:eastAsia="Times New Roman" w:hAnsi="Times New Roman" w:cs="Times New Roman"/>
                <w:i/>
                <w:sz w:val="24"/>
                <w:szCs w:val="24"/>
                <w:lang w:eastAsia="ru-RU"/>
              </w:rPr>
              <w:t xml:space="preserve">-1.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проведение </w:t>
            </w: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3A6F57" w:rsidRPr="003A6F57" w:rsidRDefault="003A6F57" w:rsidP="003A6F57">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3A6F57">
        <w:rPr>
          <w:rFonts w:ascii="Times New Roman" w:eastAsia="Times New Roman" w:hAnsi="Times New Roman" w:cs="Times New Roman"/>
          <w:bCs/>
          <w:i/>
          <w:sz w:val="24"/>
          <w:szCs w:val="24"/>
          <w:lang w:eastAsia="ru-RU"/>
        </w:rPr>
        <w:t>7.1. Основная литература</w:t>
      </w:r>
    </w:p>
    <w:p w:rsidR="002E5BC3" w:rsidRPr="002B1D30" w:rsidRDefault="002E5BC3" w:rsidP="002E5BC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2B1D30">
        <w:rPr>
          <w:rFonts w:ascii="Times New Roman" w:eastAsia="Times New Roman" w:hAnsi="Times New Roman" w:cs="Times New Roman"/>
          <w:bCs/>
          <w:sz w:val="24"/>
          <w:szCs w:val="24"/>
          <w:lang w:eastAsia="ru-RU"/>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27" w:history="1">
        <w:r w:rsidRPr="002B1D30">
          <w:rPr>
            <w:rFonts w:ascii="Times New Roman" w:eastAsia="Times New Roman" w:hAnsi="Times New Roman" w:cs="Times New Roman"/>
            <w:bCs/>
            <w:color w:val="0000FF"/>
            <w:sz w:val="24"/>
            <w:szCs w:val="24"/>
            <w:u w:val="single"/>
            <w:lang w:eastAsia="ru-RU"/>
          </w:rPr>
          <w:t>https://e.lanbook.com/book/90181</w:t>
        </w:r>
      </w:hyperlink>
    </w:p>
    <w:p w:rsidR="002E5BC3" w:rsidRPr="00A039F1" w:rsidRDefault="002E5BC3" w:rsidP="002E5BC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A039F1">
        <w:rPr>
          <w:rFonts w:ascii="Times New Roman" w:eastAsia="Times New Roman" w:hAnsi="Times New Roman" w:cs="Times New Roman"/>
          <w:bCs/>
          <w:iCs/>
          <w:sz w:val="24"/>
          <w:szCs w:val="24"/>
          <w:lang w:eastAsia="ru-RU"/>
        </w:rPr>
        <w:t>2.</w:t>
      </w:r>
      <w:r w:rsidRPr="00A039F1">
        <w:rPr>
          <w:rFonts w:ascii="Times New Roman" w:hAnsi="Times New Roman" w:cs="Times New Roman"/>
          <w:iCs/>
          <w:sz w:val="24"/>
          <w:szCs w:val="24"/>
        </w:rPr>
        <w:t xml:space="preserve"> Солодянкина, О. В. </w:t>
      </w:r>
      <w:r w:rsidRPr="00A039F1">
        <w:rPr>
          <w:rFonts w:ascii="Times New Roman" w:hAnsi="Times New Roman" w:cs="Times New Roman"/>
          <w:sz w:val="24"/>
          <w:szCs w:val="24"/>
        </w:rPr>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2016. — 235 с. — (Бакалавр. Прикладной курс). — ISBN 978-5-9916-9318-9. — Текст : электронный // ЭБС Юрайт [сайт]. — URL: </w:t>
      </w:r>
      <w:hyperlink r:id="rId28" w:tgtFrame="_blank" w:history="1">
        <w:r w:rsidRPr="00A039F1">
          <w:rPr>
            <w:rStyle w:val="af"/>
            <w:rFonts w:ascii="Times New Roman" w:hAnsi="Times New Roman" w:cs="Times New Roman"/>
            <w:sz w:val="24"/>
            <w:szCs w:val="24"/>
          </w:rPr>
          <w:t>https://biblio-online.ru/bcode/396603</w:t>
        </w:r>
      </w:hyperlink>
    </w:p>
    <w:p w:rsidR="002E5BC3" w:rsidRPr="00A039F1" w:rsidRDefault="002E5BC3" w:rsidP="002E5BC3">
      <w:pPr>
        <w:spacing w:after="0" w:line="240" w:lineRule="auto"/>
        <w:ind w:firstLine="709"/>
        <w:jc w:val="both"/>
        <w:rPr>
          <w:rFonts w:ascii="Times New Roman" w:eastAsia="Times New Roman" w:hAnsi="Times New Roman" w:cs="Times New Roman"/>
          <w:bCs/>
          <w:sz w:val="24"/>
          <w:szCs w:val="24"/>
          <w:lang w:eastAsia="ru-RU"/>
        </w:rPr>
      </w:pPr>
      <w:r w:rsidRPr="00A039F1">
        <w:rPr>
          <w:rFonts w:ascii="Times New Roman" w:eastAsia="Times New Roman" w:hAnsi="Times New Roman" w:cs="Times New Roman"/>
          <w:bCs/>
          <w:iCs/>
          <w:sz w:val="24"/>
          <w:szCs w:val="24"/>
          <w:lang w:eastAsia="ru-RU"/>
        </w:rPr>
        <w:t>3.</w:t>
      </w:r>
      <w:r w:rsidRPr="00A039F1">
        <w:rPr>
          <w:rFonts w:ascii="Times New Roman" w:hAnsi="Times New Roman" w:cs="Times New Roman"/>
          <w:iCs/>
          <w:sz w:val="24"/>
          <w:szCs w:val="24"/>
        </w:rPr>
        <w:t xml:space="preserve"> Стегний, В. Н. </w:t>
      </w:r>
      <w:r w:rsidRPr="00A039F1">
        <w:rPr>
          <w:rFonts w:ascii="Times New Roman" w:hAnsi="Times New Roman" w:cs="Times New Roman"/>
          <w:sz w:val="24"/>
          <w:szCs w:val="24"/>
        </w:rPr>
        <w:t xml:space="preserve">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 Текст : электронный // ЭБС Юрайт [сайт]. — URL: </w:t>
      </w:r>
      <w:hyperlink r:id="rId29" w:tgtFrame="_blank" w:history="1">
        <w:r w:rsidRPr="00A039F1">
          <w:rPr>
            <w:rStyle w:val="af"/>
            <w:rFonts w:ascii="Times New Roman" w:hAnsi="Times New Roman" w:cs="Times New Roman"/>
            <w:sz w:val="24"/>
            <w:szCs w:val="24"/>
          </w:rPr>
          <w:t>https://biblio-online.ru/bcode/407697</w:t>
        </w:r>
      </w:hyperlink>
    </w:p>
    <w:p w:rsidR="002E5BC3" w:rsidRPr="002B1D30" w:rsidRDefault="002E5BC3" w:rsidP="002E5BC3">
      <w:pPr>
        <w:spacing w:after="0" w:line="240" w:lineRule="auto"/>
        <w:jc w:val="both"/>
        <w:rPr>
          <w:rFonts w:ascii="Times New Roman" w:eastAsia="Times New Roman" w:hAnsi="Times New Roman" w:cs="Times New Roman"/>
          <w:bCs/>
          <w:i/>
          <w:iCs/>
          <w:sz w:val="24"/>
          <w:szCs w:val="24"/>
          <w:lang w:eastAsia="ru-RU"/>
        </w:rPr>
      </w:pPr>
      <w:r w:rsidRPr="002B1D30">
        <w:rPr>
          <w:rFonts w:ascii="Times New Roman" w:eastAsia="Times New Roman" w:hAnsi="Times New Roman" w:cs="Times New Roman"/>
          <w:bCs/>
          <w:i/>
          <w:iCs/>
          <w:sz w:val="24"/>
          <w:szCs w:val="24"/>
          <w:lang w:eastAsia="ru-RU"/>
        </w:rPr>
        <w:tab/>
        <w:t>7.2. Дополнительная литература</w:t>
      </w:r>
    </w:p>
    <w:p w:rsidR="002E5BC3" w:rsidRPr="00A039F1" w:rsidRDefault="002E5BC3" w:rsidP="002E5BC3">
      <w:pPr>
        <w:pStyle w:val="a9"/>
        <w:numPr>
          <w:ilvl w:val="1"/>
          <w:numId w:val="23"/>
        </w:numPr>
        <w:spacing w:after="0"/>
        <w:jc w:val="both"/>
        <w:rPr>
          <w:rFonts w:ascii="Times New Roman" w:hAnsi="Times New Roman"/>
          <w:sz w:val="24"/>
          <w:szCs w:val="24"/>
        </w:rPr>
      </w:pPr>
      <w:r w:rsidRPr="00A039F1">
        <w:rPr>
          <w:rFonts w:ascii="Times New Roman" w:hAnsi="Times New Roman"/>
          <w:iCs/>
          <w:sz w:val="24"/>
          <w:szCs w:val="24"/>
        </w:rPr>
        <w:t xml:space="preserve">Поляков, Н. А. </w:t>
      </w:r>
      <w:r w:rsidRPr="00A039F1">
        <w:rPr>
          <w:rFonts w:ascii="Times New Roman" w:hAnsi="Times New Roman"/>
          <w:sz w:val="24"/>
          <w:szCs w:val="24"/>
        </w:rPr>
        <w:t>Управление инновационными проектами : учебник и</w:t>
      </w:r>
    </w:p>
    <w:p w:rsidR="002E5BC3" w:rsidRPr="00A039F1" w:rsidRDefault="002E5BC3" w:rsidP="002E5BC3">
      <w:pPr>
        <w:spacing w:after="0"/>
        <w:jc w:val="both"/>
        <w:rPr>
          <w:rFonts w:ascii="Times New Roman" w:hAnsi="Times New Roman" w:cs="Times New Roman"/>
          <w:sz w:val="24"/>
          <w:szCs w:val="24"/>
        </w:rPr>
      </w:pPr>
      <w:r w:rsidRPr="00A039F1">
        <w:rPr>
          <w:rFonts w:ascii="Times New Roman" w:hAnsi="Times New Roman"/>
          <w:sz w:val="24"/>
          <w:szCs w:val="24"/>
        </w:rPr>
        <w:t xml:space="preserve">практикум для </w:t>
      </w:r>
      <w:r w:rsidRPr="00A039F1">
        <w:rPr>
          <w:rFonts w:ascii="Times New Roman" w:hAnsi="Times New Roman" w:cs="Times New Roman"/>
          <w:sz w:val="24"/>
          <w:szCs w:val="24"/>
        </w:rPr>
        <w:t xml:space="preserve">академического бакалавриата / Н. А. Поляков, О. В. Мотовилов, Н. В. Лукашов. — Москва : Издательство Юрайт, 2016. — 330 с. — (Бакалавр. Академический курс). — ISBN 978-5-9916-6336-6. — Текст : электронный // ЭБС Юрайт [сайт]. — URL: </w:t>
      </w:r>
      <w:hyperlink r:id="rId30" w:tgtFrame="_blank" w:history="1">
        <w:r w:rsidRPr="00A039F1">
          <w:rPr>
            <w:rStyle w:val="af"/>
            <w:rFonts w:ascii="Times New Roman" w:hAnsi="Times New Roman" w:cs="Times New Roman"/>
            <w:sz w:val="24"/>
            <w:szCs w:val="24"/>
          </w:rPr>
          <w:t>https://biblio-online.ru/bcode/388460</w:t>
        </w:r>
      </w:hyperlink>
    </w:p>
    <w:p w:rsidR="002E5BC3" w:rsidRPr="00A039F1" w:rsidRDefault="002E5BC3" w:rsidP="002E5BC3">
      <w:pPr>
        <w:pStyle w:val="a9"/>
        <w:numPr>
          <w:ilvl w:val="1"/>
          <w:numId w:val="23"/>
        </w:numPr>
        <w:spacing w:after="0"/>
        <w:jc w:val="both"/>
        <w:rPr>
          <w:rFonts w:ascii="Times New Roman" w:eastAsiaTheme="minorHAnsi" w:hAnsi="Times New Roman"/>
          <w:sz w:val="24"/>
          <w:szCs w:val="24"/>
          <w:lang w:eastAsia="en-US"/>
        </w:rPr>
      </w:pPr>
      <w:r w:rsidRPr="00A039F1">
        <w:rPr>
          <w:rFonts w:ascii="Times New Roman" w:hAnsi="Times New Roman"/>
          <w:iCs/>
          <w:sz w:val="24"/>
          <w:szCs w:val="24"/>
        </w:rPr>
        <w:t xml:space="preserve">Кузнецова, Е. В. </w:t>
      </w:r>
      <w:r w:rsidRPr="00A039F1">
        <w:rPr>
          <w:rFonts w:ascii="Times New Roman" w:hAnsi="Times New Roman"/>
          <w:sz w:val="24"/>
          <w:szCs w:val="24"/>
        </w:rPr>
        <w:t>Управление портфелем проектов как инструмент</w:t>
      </w:r>
    </w:p>
    <w:p w:rsidR="002E5BC3" w:rsidRPr="00A039F1" w:rsidRDefault="002E5BC3" w:rsidP="002E5BC3">
      <w:pPr>
        <w:spacing w:after="0"/>
        <w:jc w:val="both"/>
        <w:rPr>
          <w:rFonts w:ascii="Times New Roman" w:hAnsi="Times New Roman" w:cs="Times New Roman"/>
          <w:sz w:val="24"/>
          <w:szCs w:val="24"/>
        </w:rPr>
      </w:pPr>
      <w:r w:rsidRPr="00A039F1">
        <w:rPr>
          <w:rFonts w:ascii="Times New Roman" w:hAnsi="Times New Roman"/>
          <w:sz w:val="24"/>
          <w:szCs w:val="24"/>
        </w:rPr>
        <w:t xml:space="preserve">Реализации </w:t>
      </w:r>
      <w:r w:rsidRPr="00A039F1">
        <w:rPr>
          <w:rFonts w:ascii="Times New Roman" w:hAnsi="Times New Roman" w:cs="Times New Roman"/>
          <w:sz w:val="24"/>
          <w:szCs w:val="24"/>
        </w:rPr>
        <w:t xml:space="preserve">корпоративной стратегии : учебник для бакалавриата и магистратуры / Е. В. Кузнецова. — 2-е изд., перераб. и доп. — Москва : Издательство Юрайт, 2017. — 244 с. — </w:t>
      </w:r>
      <w:r w:rsidRPr="00A039F1">
        <w:rPr>
          <w:rFonts w:ascii="Times New Roman" w:hAnsi="Times New Roman" w:cs="Times New Roman"/>
          <w:sz w:val="24"/>
          <w:szCs w:val="24"/>
        </w:rPr>
        <w:lastRenderedPageBreak/>
        <w:t xml:space="preserve">(Авторский учебник). — ISBN 978-5-534-00853-1. — Текст : электронный // ЭБС Юрайт [сайт]. — URL: </w:t>
      </w:r>
      <w:hyperlink r:id="rId31" w:tgtFrame="_blank" w:history="1">
        <w:r w:rsidRPr="00A039F1">
          <w:rPr>
            <w:rStyle w:val="af"/>
            <w:rFonts w:ascii="Times New Roman" w:hAnsi="Times New Roman" w:cs="Times New Roman"/>
            <w:sz w:val="24"/>
            <w:szCs w:val="24"/>
          </w:rPr>
          <w:t>https://biblio-online.ru/bcode/399283</w:t>
        </w:r>
      </w:hyperlink>
    </w:p>
    <w:p w:rsidR="002E5BC3" w:rsidRPr="002B1D30" w:rsidRDefault="002E5BC3" w:rsidP="002E5BC3">
      <w:pPr>
        <w:spacing w:after="0" w:line="240" w:lineRule="auto"/>
        <w:jc w:val="both"/>
        <w:rPr>
          <w:rFonts w:ascii="Times New Roman" w:eastAsia="Times New Roman" w:hAnsi="Times New Roman" w:cs="Times New Roman"/>
          <w:bCs/>
          <w:i/>
          <w:iCs/>
          <w:sz w:val="24"/>
          <w:szCs w:val="24"/>
          <w:lang w:eastAsia="ru-RU"/>
        </w:rPr>
      </w:pPr>
      <w:r w:rsidRPr="002B1D30">
        <w:rPr>
          <w:rFonts w:ascii="Times New Roman" w:eastAsia="Times New Roman" w:hAnsi="Times New Roman" w:cs="Times New Roman"/>
          <w:bCs/>
          <w:i/>
          <w:iCs/>
          <w:sz w:val="24"/>
          <w:szCs w:val="24"/>
          <w:lang w:eastAsia="ru-RU"/>
        </w:rPr>
        <w:t xml:space="preserve">    7.3. Перечень учебно-методического обеспечения для самостоятельной работы обучающихся по дисциплине</w:t>
      </w:r>
    </w:p>
    <w:p w:rsidR="002E5BC3" w:rsidRPr="00A039F1" w:rsidRDefault="002E5BC3" w:rsidP="002E5BC3">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2" w:history="1">
        <w:r w:rsidRPr="00A039F1">
          <w:rPr>
            <w:rFonts w:ascii="Times New Roman" w:eastAsia="Times New Roman" w:hAnsi="Times New Roman" w:cs="Times New Roman"/>
            <w:bCs/>
            <w:iCs/>
            <w:color w:val="0000FF"/>
            <w:sz w:val="24"/>
            <w:szCs w:val="24"/>
            <w:u w:val="single"/>
            <w:lang w:eastAsia="ru-RU"/>
          </w:rPr>
          <w:t>https://edu.mininuniver.ru/course/view.php?id=1567</w:t>
        </w:r>
      </w:hyperlink>
    </w:p>
    <w:p w:rsidR="002E5BC3" w:rsidRPr="00A039F1" w:rsidRDefault="002E5BC3" w:rsidP="002E5BC3">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2.</w:t>
      </w:r>
      <w:r w:rsidRPr="00A039F1">
        <w:rPr>
          <w:rFonts w:ascii="Times New Roman" w:hAnsi="Times New Roman" w:cs="Times New Roman"/>
          <w:iCs/>
          <w:sz w:val="24"/>
          <w:szCs w:val="24"/>
        </w:rPr>
        <w:t xml:space="preserve"> Зуб, А. Т. </w:t>
      </w:r>
      <w:r w:rsidRPr="00A039F1">
        <w:rPr>
          <w:rFonts w:ascii="Times New Roman" w:hAnsi="Times New Roman" w:cs="Times New Roman"/>
          <w:sz w:val="24"/>
          <w:szCs w:val="24"/>
        </w:rPr>
        <w:t xml:space="preserve">Управление проектами : учебник и практикум для среднего профессионального образования / А. Т. Зуб. — Москва : Издательство Юрайт, 2017. — 422 с. — (Профессиональное образование). — ISBN 978-5-534-01505-8. — Текст : электронный // ЭБС Юрайт [сайт]. — URL: </w:t>
      </w:r>
      <w:hyperlink r:id="rId33" w:tgtFrame="_blank" w:history="1">
        <w:r w:rsidRPr="00A039F1">
          <w:rPr>
            <w:rStyle w:val="af"/>
            <w:rFonts w:ascii="Times New Roman" w:hAnsi="Times New Roman" w:cs="Times New Roman"/>
            <w:sz w:val="24"/>
            <w:szCs w:val="24"/>
          </w:rPr>
          <w:t>https://biblio-online.ru/bcode/399935</w:t>
        </w:r>
      </w:hyperlink>
    </w:p>
    <w:p w:rsidR="002E5BC3" w:rsidRDefault="002E5BC3" w:rsidP="002E5BC3">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3.</w:t>
      </w:r>
      <w:r w:rsidRPr="00A039F1">
        <w:rPr>
          <w:rFonts w:ascii="Times New Roman" w:eastAsia="Calibri" w:hAnsi="Times New Roman" w:cs="Times New Roman"/>
          <w:sz w:val="24"/>
          <w:szCs w:val="24"/>
          <w:shd w:val="clear" w:color="auto" w:fill="F2F2F2"/>
        </w:rPr>
        <w:t xml:space="preserve"> </w:t>
      </w:r>
      <w:r w:rsidRPr="00A039F1">
        <w:rPr>
          <w:rFonts w:ascii="Times New Roman" w:eastAsia="Times New Roman" w:hAnsi="Times New Roman" w:cs="Times New Roman"/>
          <w:bCs/>
          <w:iCs/>
          <w:sz w:val="24"/>
          <w:szCs w:val="24"/>
          <w:lang w:eastAsia="ru-RU"/>
        </w:rPr>
        <w:t>Луков, В.А. Социальное проектирование [Электронный ресурс] : учебное пособие / В.А. Луков. — Электрон. дан. —</w:t>
      </w:r>
      <w:r w:rsidRPr="002B1D30">
        <w:rPr>
          <w:rFonts w:ascii="Times New Roman" w:eastAsia="Times New Roman" w:hAnsi="Times New Roman" w:cs="Times New Roman"/>
          <w:bCs/>
          <w:iCs/>
          <w:sz w:val="24"/>
          <w:szCs w:val="24"/>
          <w:lang w:eastAsia="ru-RU"/>
        </w:rPr>
        <w:t xml:space="preserve"> Москва : ФЛИНТА, 2016. — 240 с. — Режим доступа: </w:t>
      </w:r>
      <w:hyperlink r:id="rId34" w:history="1">
        <w:r w:rsidRPr="00CD17F1">
          <w:rPr>
            <w:rFonts w:ascii="Times New Roman" w:eastAsia="Times New Roman" w:hAnsi="Times New Roman" w:cs="Times New Roman"/>
            <w:bCs/>
            <w:iCs/>
            <w:color w:val="0000FF"/>
            <w:sz w:val="24"/>
            <w:szCs w:val="24"/>
            <w:u w:val="single"/>
            <w:lang w:eastAsia="ru-RU"/>
          </w:rPr>
          <w:t>https://e.lanbook.com/book/76986</w:t>
        </w:r>
      </w:hyperlink>
      <w:r w:rsidRPr="00CD17F1">
        <w:rPr>
          <w:rFonts w:ascii="Times New Roman" w:eastAsia="Times New Roman" w:hAnsi="Times New Roman" w:cs="Times New Roman"/>
          <w:bCs/>
          <w:iCs/>
          <w:sz w:val="24"/>
          <w:szCs w:val="24"/>
          <w:lang w:eastAsia="ru-RU"/>
        </w:rPr>
        <w:t>.</w:t>
      </w:r>
    </w:p>
    <w:p w:rsidR="002E5BC3" w:rsidRDefault="002E5BC3" w:rsidP="002E5BC3">
      <w:pPr>
        <w:spacing w:after="0" w:line="240" w:lineRule="auto"/>
        <w:ind w:firstLine="709"/>
        <w:jc w:val="both"/>
        <w:rPr>
          <w:rFonts w:ascii="Times New Roman" w:eastAsia="Times New Roman" w:hAnsi="Times New Roman" w:cs="Times New Roman"/>
          <w:bCs/>
          <w:iCs/>
          <w:sz w:val="24"/>
          <w:szCs w:val="24"/>
          <w:lang w:eastAsia="ru-RU"/>
        </w:rPr>
      </w:pPr>
    </w:p>
    <w:p w:rsidR="000D331D" w:rsidRPr="002E5BC3" w:rsidRDefault="000D331D" w:rsidP="002E5BC3">
      <w:pPr>
        <w:spacing w:after="0" w:line="240" w:lineRule="auto"/>
        <w:ind w:firstLine="709"/>
        <w:jc w:val="both"/>
        <w:rPr>
          <w:rFonts w:ascii="Times New Roman" w:eastAsia="Times New Roman" w:hAnsi="Times New Roman" w:cs="Times New Roman"/>
          <w:bCs/>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0D331D" w:rsidRPr="000D331D" w:rsidTr="005F3279">
        <w:trPr>
          <w:trHeight w:val="315"/>
        </w:trPr>
        <w:tc>
          <w:tcPr>
            <w:tcW w:w="3686" w:type="dxa"/>
            <w:shd w:val="clear" w:color="auto" w:fill="auto"/>
          </w:tcPr>
          <w:p w:rsidR="000D331D" w:rsidRPr="000D331D" w:rsidRDefault="00EB2BC5" w:rsidP="000D331D">
            <w:pPr>
              <w:spacing w:after="0" w:line="240" w:lineRule="auto"/>
              <w:jc w:val="both"/>
              <w:rPr>
                <w:rFonts w:ascii="Times New Roman" w:eastAsia="Times New Roman" w:hAnsi="Times New Roman" w:cs="Times New Roman"/>
                <w:bCs/>
                <w:sz w:val="24"/>
                <w:szCs w:val="24"/>
                <w:lang w:val="en-US" w:eastAsia="ru-RU"/>
              </w:rPr>
            </w:pPr>
            <w:hyperlink r:id="rId35" w:history="1">
              <w:r w:rsidR="00361F3A" w:rsidRPr="003178F8">
                <w:rPr>
                  <w:rStyle w:val="af"/>
                  <w:rFonts w:ascii="Times New Roman" w:eastAsia="Times New Roman" w:hAnsi="Times New Roman" w:cs="Times New Roman"/>
                  <w:bCs/>
                  <w:sz w:val="24"/>
                  <w:szCs w:val="24"/>
                  <w:lang w:val="en-US" w:eastAsia="ru-RU"/>
                </w:rPr>
                <w:t>www.biblioclub.ru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ЭБС «Университетская библиотека онлайн»</w:t>
            </w:r>
          </w:p>
        </w:tc>
      </w:tr>
      <w:tr w:rsidR="000D331D" w:rsidRPr="000D331D" w:rsidTr="005F3279">
        <w:trPr>
          <w:trHeight w:val="315"/>
        </w:trPr>
        <w:tc>
          <w:tcPr>
            <w:tcW w:w="3686" w:type="dxa"/>
            <w:shd w:val="clear" w:color="auto" w:fill="auto"/>
          </w:tcPr>
          <w:p w:rsidR="000D331D" w:rsidRPr="000D331D" w:rsidRDefault="00EB2BC5" w:rsidP="000D331D">
            <w:pPr>
              <w:spacing w:after="0" w:line="240" w:lineRule="auto"/>
              <w:jc w:val="both"/>
              <w:rPr>
                <w:rFonts w:ascii="Times New Roman" w:eastAsia="Times New Roman" w:hAnsi="Times New Roman" w:cs="Times New Roman"/>
                <w:bCs/>
                <w:sz w:val="24"/>
                <w:szCs w:val="24"/>
                <w:lang w:val="en-US" w:eastAsia="ru-RU"/>
              </w:rPr>
            </w:pPr>
            <w:hyperlink r:id="rId36" w:history="1">
              <w:r w:rsidR="00361F3A" w:rsidRPr="003178F8">
                <w:rPr>
                  <w:rStyle w:val="af"/>
                  <w:rFonts w:ascii="Times New Roman" w:eastAsia="Times New Roman" w:hAnsi="Times New Roman" w:cs="Times New Roman"/>
                  <w:bCs/>
                  <w:sz w:val="24"/>
                  <w:szCs w:val="24"/>
                  <w:lang w:val="en-US" w:eastAsia="ru-RU"/>
                </w:rPr>
                <w:t>www.elibrary.ru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Научная электронная библиотека</w:t>
            </w:r>
          </w:p>
        </w:tc>
      </w:tr>
      <w:tr w:rsidR="000D331D" w:rsidRPr="000D331D" w:rsidTr="005F3279">
        <w:trPr>
          <w:trHeight w:val="330"/>
        </w:trPr>
        <w:tc>
          <w:tcPr>
            <w:tcW w:w="3686" w:type="dxa"/>
            <w:shd w:val="clear" w:color="auto" w:fill="auto"/>
          </w:tcPr>
          <w:p w:rsidR="000D331D" w:rsidRPr="000D331D" w:rsidRDefault="00EB2BC5" w:rsidP="000D331D">
            <w:pPr>
              <w:spacing w:after="0" w:line="240" w:lineRule="auto"/>
              <w:jc w:val="both"/>
              <w:rPr>
                <w:rFonts w:ascii="Times New Roman" w:eastAsia="Times New Roman" w:hAnsi="Times New Roman" w:cs="Times New Roman"/>
                <w:bCs/>
                <w:sz w:val="24"/>
                <w:szCs w:val="24"/>
                <w:lang w:val="en-US" w:eastAsia="ru-RU"/>
              </w:rPr>
            </w:pPr>
            <w:hyperlink r:id="rId37" w:history="1">
              <w:r w:rsidR="00361F3A" w:rsidRPr="003178F8">
                <w:rPr>
                  <w:rStyle w:val="af"/>
                  <w:rFonts w:ascii="Times New Roman" w:eastAsia="Times New Roman" w:hAnsi="Times New Roman" w:cs="Times New Roman"/>
                  <w:bCs/>
                  <w:sz w:val="24"/>
                  <w:szCs w:val="24"/>
                  <w:lang w:val="en-US" w:eastAsia="ru-RU"/>
                </w:rPr>
                <w:t>www.ebiblioteka.ru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Универсальные базы данных изданий </w:t>
            </w:r>
          </w:p>
        </w:tc>
      </w:tr>
      <w:tr w:rsidR="000D331D" w:rsidRPr="000D331D" w:rsidTr="005F3279">
        <w:trPr>
          <w:trHeight w:val="330"/>
        </w:trPr>
        <w:tc>
          <w:tcPr>
            <w:tcW w:w="3686" w:type="dxa"/>
            <w:shd w:val="clear" w:color="auto" w:fill="auto"/>
          </w:tcPr>
          <w:p w:rsidR="000D331D" w:rsidRPr="000D331D" w:rsidRDefault="00EB2BC5" w:rsidP="000D331D">
            <w:pPr>
              <w:spacing w:after="0" w:line="240" w:lineRule="auto"/>
              <w:jc w:val="both"/>
              <w:rPr>
                <w:rFonts w:ascii="Times New Roman" w:eastAsia="Times New Roman" w:hAnsi="Times New Roman" w:cs="Times New Roman"/>
                <w:bCs/>
                <w:sz w:val="24"/>
                <w:szCs w:val="24"/>
                <w:lang w:val="en-US" w:eastAsia="ru-RU"/>
              </w:rPr>
            </w:pPr>
            <w:hyperlink r:id="rId38" w:history="1">
              <w:r w:rsidR="000D331D" w:rsidRPr="000D331D">
                <w:rPr>
                  <w:rFonts w:ascii="Times New Roman" w:eastAsia="Arial" w:hAnsi="Times New Roman" w:cs="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Федеральный образовательный портал Экономика. Социология. Менеджмент. (раздел управление проектами)</w:t>
            </w:r>
          </w:p>
        </w:tc>
      </w:tr>
      <w:tr w:rsidR="000D331D" w:rsidRPr="000D331D" w:rsidTr="00586D04">
        <w:trPr>
          <w:trHeight w:val="280"/>
        </w:trPr>
        <w:tc>
          <w:tcPr>
            <w:tcW w:w="3686" w:type="dxa"/>
            <w:shd w:val="clear" w:color="auto" w:fill="auto"/>
          </w:tcPr>
          <w:p w:rsidR="000D331D" w:rsidRPr="00586D04" w:rsidRDefault="00EB2BC5" w:rsidP="00586D04">
            <w:pPr>
              <w:spacing w:after="0" w:line="240" w:lineRule="auto"/>
              <w:rPr>
                <w:rFonts w:ascii="Times New Roman" w:eastAsia="Times New Roman" w:hAnsi="Times New Roman" w:cs="Times New Roman"/>
                <w:iCs/>
                <w:sz w:val="24"/>
                <w:szCs w:val="24"/>
                <w:lang w:eastAsia="ru-RU"/>
              </w:rPr>
            </w:pPr>
            <w:hyperlink r:id="rId39" w:history="1">
              <w:r w:rsidR="000D331D" w:rsidRPr="000D331D">
                <w:rPr>
                  <w:rFonts w:ascii="Times New Roman" w:eastAsia="Times New Roman" w:hAnsi="Times New Roman" w:cs="Times New Roman"/>
                  <w:iCs/>
                  <w:sz w:val="24"/>
                  <w:szCs w:val="24"/>
                  <w:u w:val="single"/>
                  <w:lang w:eastAsia="ru-RU"/>
                </w:rPr>
                <w:t>http://www.rusini.org/</w:t>
              </w:r>
            </w:hyperlink>
            <w:r w:rsidR="00586D04">
              <w:rPr>
                <w:rFonts w:ascii="Times New Roman" w:eastAsia="Times New Roman" w:hAnsi="Times New Roman" w:cs="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Платформа социального краудфандинга.</w:t>
            </w:r>
          </w:p>
        </w:tc>
      </w:tr>
    </w:tbl>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Фонд оценочных средств представлен в Приложении 1.</w:t>
      </w:r>
    </w:p>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Информационные технологии: технология мультимедиа, Интернет-технология.</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и электронные средства обучения и контроля знаний студентов:</w:t>
      </w:r>
    </w:p>
    <w:p w:rsidR="006F09BF"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 ЭУМК в системе </w:t>
      </w:r>
      <w:r w:rsidRPr="000D331D">
        <w:rPr>
          <w:rFonts w:ascii="Times New Roman" w:eastAsia="Times New Roman" w:hAnsi="Times New Roman" w:cs="Times New Roman"/>
          <w:bCs/>
          <w:sz w:val="24"/>
          <w:szCs w:val="24"/>
          <w:lang w:val="en-US" w:eastAsia="ru-RU"/>
        </w:rPr>
        <w:t>Moodle</w:t>
      </w:r>
      <w:r w:rsidRPr="000D331D">
        <w:rPr>
          <w:rFonts w:ascii="Times New Roman" w:eastAsia="Times New Roman" w:hAnsi="Times New Roman" w:cs="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2400C9" w:rsidRDefault="002400C9"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iCs/>
          <w:sz w:val="24"/>
          <w:szCs w:val="24"/>
          <w:lang w:eastAsia="ru-RU"/>
        </w:rPr>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Цель дисциплины</w:t>
      </w:r>
      <w:r w:rsidR="006F09BF">
        <w:rPr>
          <w:rFonts w:ascii="Times New Roman" w:eastAsia="Times New Roman" w:hAnsi="Times New Roman" w:cs="Times New Roman"/>
          <w:i/>
          <w:iCs/>
          <w:sz w:val="24"/>
          <w:szCs w:val="24"/>
          <w:lang w:eastAsia="ru-RU"/>
        </w:rPr>
        <w:t xml:space="preserve"> </w:t>
      </w:r>
      <w:r w:rsidRPr="000D331D">
        <w:rPr>
          <w:rFonts w:ascii="Times New Roman" w:eastAsia="Times New Roman" w:hAnsi="Times New Roman" w:cs="Times New Roman"/>
          <w:spacing w:val="3"/>
          <w:sz w:val="24"/>
          <w:szCs w:val="24"/>
          <w:lang w:eastAsia="ru-RU"/>
        </w:rPr>
        <w:t xml:space="preserve">– сформировать у студентов </w:t>
      </w:r>
      <w:r w:rsidRPr="000D331D">
        <w:rPr>
          <w:rFonts w:ascii="Times New Roman" w:eastAsia="Times New Roman" w:hAnsi="Times New Roman" w:cs="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0D331D" w:rsidRPr="000D331D"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r>
      <w:tr w:rsidR="000D331D" w:rsidRPr="000D331D"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r>
      <w:tr w:rsidR="000D331D" w:rsidRPr="000D331D"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w:t>
            </w:r>
            <w:r w:rsidRPr="000D331D">
              <w:rPr>
                <w:rFonts w:ascii="Times New Roman" w:eastAsia="Times New Roman" w:hAnsi="Times New Roman" w:cs="Times New Roman"/>
                <w:iCs/>
                <w:sz w:val="24"/>
                <w:szCs w:val="24"/>
                <w:lang w:eastAsia="ru-RU"/>
              </w:rPr>
              <w:lastRenderedPageBreak/>
              <w:t>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0D331D" w:rsidRPr="000D331D"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Всего часов по дисциплине</w:t>
            </w:r>
          </w:p>
        </w:tc>
      </w:tr>
      <w:tr w:rsidR="000D331D" w:rsidRPr="000D331D"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r w:rsidR="00361F3A">
              <w:rPr>
                <w:rFonts w:ascii="Times New Roman" w:eastAsia="Times New Roman" w:hAnsi="Times New Roman" w:cs="Times New Roman"/>
                <w:b/>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38</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bCs/>
                <w:sz w:val="24"/>
                <w:szCs w:val="24"/>
              </w:rPr>
            </w:pPr>
            <w:r w:rsidRPr="000D331D">
              <w:rPr>
                <w:rFonts w:ascii="Times New Roman" w:eastAsia="Times New Roman" w:hAnsi="Times New Roman" w:cs="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sidR="00361F3A">
              <w:rPr>
                <w:rFonts w:ascii="Times New Roman" w:eastAsia="Times New Roman" w:hAnsi="Times New Roman" w:cs="Times New Roman"/>
                <w:b/>
                <w:sz w:val="24"/>
                <w:szCs w:val="24"/>
              </w:rPr>
              <w:t>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00361F3A">
              <w:rPr>
                <w:rFonts w:ascii="Times New Roman" w:eastAsia="Times New Roman" w:hAnsi="Times New Roman" w:cs="Times New Roman"/>
                <w:b/>
                <w:sz w:val="24"/>
                <w:szCs w:val="24"/>
              </w:rPr>
              <w:t>2</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26</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lastRenderedPageBreak/>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361F3A"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0767DB" w:rsidP="000767DB">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Экзамен </w:t>
            </w:r>
          </w:p>
        </w:tc>
        <w:tc>
          <w:tcPr>
            <w:tcW w:w="833"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361F3A">
              <w:rPr>
                <w:rFonts w:ascii="Times New Roman" w:eastAsia="Times New Roman" w:hAnsi="Times New Roman" w:cs="Times New Roman"/>
                <w:b/>
                <w:sz w:val="24"/>
                <w:szCs w:val="24"/>
              </w:rPr>
              <w:t>12</w:t>
            </w:r>
          </w:p>
        </w:tc>
      </w:tr>
      <w:tr w:rsidR="00A25FB2" w:rsidRPr="00A25FB2"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rPr>
            </w:pPr>
            <w:r w:rsidRPr="00A25FB2">
              <w:rPr>
                <w:rFonts w:ascii="Times New Roman" w:eastAsia="Times New Roman" w:hAnsi="Times New Roman" w:cs="Times New Roman"/>
                <w:bCs/>
                <w:sz w:val="24"/>
                <w:szCs w:val="24"/>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60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108</w:t>
            </w:r>
          </w:p>
        </w:tc>
      </w:tr>
    </w:tbl>
    <w:p w:rsidR="000D331D" w:rsidRPr="00A25FB2"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A25FB2">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cs="Times New Roman"/>
          <w:sz w:val="24"/>
          <w:szCs w:val="24"/>
          <w:lang w:eastAsia="ru-RU"/>
        </w:rPr>
        <w:t>И</w:t>
      </w:r>
      <w:r w:rsidRPr="000D331D">
        <w:rPr>
          <w:rFonts w:ascii="Times New Roman" w:eastAsia="Times New Roman" w:hAnsi="Times New Roman" w:cs="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0D331D" w:rsidRPr="000D331D" w:rsidTr="002400C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и реализация публичного выступления 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кейс-задания</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A31A60">
        <w:rPr>
          <w:rFonts w:ascii="Times New Roman" w:eastAsia="Times New Roman" w:hAnsi="Times New Roman" w:cs="Times New Roman"/>
          <w:sz w:val="24"/>
          <w:szCs w:val="24"/>
          <w:lang w:eastAsia="ru-RU"/>
        </w:rPr>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40" w:history="1">
        <w:r w:rsidRPr="00FC554C">
          <w:rPr>
            <w:rStyle w:val="af"/>
            <w:rFonts w:ascii="Times New Roman" w:eastAsia="Times New Roman" w:hAnsi="Times New Roman" w:cs="Times New Roman"/>
            <w:sz w:val="24"/>
            <w:szCs w:val="24"/>
            <w:lang w:eastAsia="ru-RU"/>
          </w:rPr>
          <w:t>http://biblioclub.ru/index.php?page=book&amp;id=83539</w:t>
        </w:r>
      </w:hyperlink>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sz w:val="24"/>
          <w:szCs w:val="24"/>
          <w:lang w:eastAsia="ru-RU"/>
        </w:rPr>
        <w:t xml:space="preserve">4. </w:t>
      </w:r>
      <w:r w:rsidRPr="00A31A60">
        <w:rPr>
          <w:rFonts w:ascii="Times New Roman" w:eastAsia="Times New Roman" w:hAnsi="Times New Roman" w:cs="Times New Roman"/>
          <w:sz w:val="24"/>
          <w:szCs w:val="24"/>
          <w:lang w:eastAsia="ru-RU"/>
        </w:rPr>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932D2A"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41" w:history="1">
        <w:r w:rsidRPr="00FC554C">
          <w:rPr>
            <w:rStyle w:val="af"/>
            <w:rFonts w:ascii="Times New Roman" w:eastAsia="Times New Roman" w:hAnsi="Times New Roman" w:cs="Times New Roman"/>
            <w:sz w:val="24"/>
            <w:szCs w:val="24"/>
            <w:lang w:eastAsia="ru-RU"/>
          </w:rPr>
          <w:t>http://biblioclub.ru/index.php?page=book&amp;id=363677</w:t>
        </w:r>
      </w:hyperlink>
    </w:p>
    <w:p w:rsidR="00932D2A" w:rsidRPr="00A31A60"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lastRenderedPageBreak/>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В.А. Салимовский. - 6-е изд., стер. - Москва: Издательство «Флинта», 2016. - 464 с. - Библиогр. в кн. - ISBN 978-5-9765-0256-7; То же [Электронный ресурс]. - URL: </w:t>
      </w:r>
      <w:hyperlink r:id="rId42" w:history="1">
        <w:r w:rsidRPr="00FC554C">
          <w:rPr>
            <w:rStyle w:val="af"/>
            <w:rFonts w:ascii="Times New Roman" w:eastAsia="Times New Roman" w:hAnsi="Times New Roman" w:cs="Times New Roman"/>
            <w:sz w:val="24"/>
            <w:szCs w:val="24"/>
            <w:lang w:eastAsia="ru-RU"/>
          </w:rPr>
          <w:t>http://biblioclub.ru/index.php?page=book&amp;id=83211</w:t>
        </w:r>
      </w:hyperlink>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Костромина, Е.</w:t>
      </w:r>
      <w:r>
        <w:rPr>
          <w:rFonts w:ascii="Times New Roman" w:eastAsia="Times New Roman" w:hAnsi="Times New Roman" w:cs="Times New Roman"/>
          <w:sz w:val="24"/>
          <w:szCs w:val="24"/>
          <w:lang w:eastAsia="ru-RU"/>
        </w:rPr>
        <w:t>А. Русский язык и культура речи</w:t>
      </w:r>
      <w:r w:rsidRPr="0066447C">
        <w:rPr>
          <w:rFonts w:ascii="Times New Roman" w:eastAsia="Times New Roman" w:hAnsi="Times New Roman" w:cs="Times New Roman"/>
          <w:sz w:val="24"/>
          <w:szCs w:val="24"/>
          <w:lang w:eastAsia="ru-RU"/>
        </w:rPr>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Кожина, М.Н. Стилистика русского языка: учебник / М.Н. Кожина, Л.Р. Дускаева,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43" w:history="1">
        <w:r w:rsidRPr="00FC554C">
          <w:rPr>
            <w:rStyle w:val="af"/>
            <w:rFonts w:ascii="Times New Roman" w:eastAsia="Times New Roman" w:hAnsi="Times New Roman" w:cs="Times New Roman"/>
            <w:sz w:val="24"/>
            <w:szCs w:val="24"/>
            <w:lang w:eastAsia="ru-RU"/>
          </w:rPr>
          <w:t>http://biblioclub.ru/index.php?page=book&amp;id=69158</w:t>
        </w:r>
      </w:hyperlink>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EE2D3D">
        <w:rPr>
          <w:rFonts w:ascii="Times New Roman" w:eastAsia="Times New Roman" w:hAnsi="Times New Roman" w:cs="Times New Roman"/>
          <w:bCs/>
          <w:iCs/>
          <w:sz w:val="24"/>
          <w:szCs w:val="24"/>
          <w:lang w:eastAsia="ru-RU"/>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44" w:history="1">
        <w:r w:rsidRPr="00FC554C">
          <w:rPr>
            <w:rStyle w:val="af"/>
            <w:rFonts w:ascii="Times New Roman" w:eastAsia="Times New Roman" w:hAnsi="Times New Roman" w:cs="Times New Roman"/>
            <w:bCs/>
            <w:iCs/>
            <w:sz w:val="24"/>
            <w:szCs w:val="24"/>
            <w:lang w:eastAsia="ru-RU"/>
          </w:rPr>
          <w:t>http://biblioclub.ru/index.php?page=book&amp;id=69097</w:t>
        </w:r>
      </w:hyperlink>
    </w:p>
    <w:p w:rsidR="00932D2A" w:rsidRPr="00EE2D3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EE2D3D">
        <w:rPr>
          <w:rFonts w:ascii="Times New Roman" w:eastAsia="Times New Roman" w:hAnsi="Times New Roman" w:cs="Times New Roman"/>
          <w:bCs/>
          <w:iCs/>
          <w:sz w:val="24"/>
          <w:szCs w:val="24"/>
          <w:lang w:eastAsia="ru-RU"/>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EB2BC5" w:rsidP="000D331D">
      <w:pPr>
        <w:spacing w:after="0" w:line="240" w:lineRule="auto"/>
        <w:ind w:left="360"/>
        <w:jc w:val="both"/>
        <w:rPr>
          <w:rFonts w:ascii="Times New Roman" w:eastAsia="Times New Roman" w:hAnsi="Times New Roman" w:cs="Times New Roman"/>
          <w:sz w:val="24"/>
          <w:szCs w:val="24"/>
          <w:u w:val="single"/>
          <w:lang w:eastAsia="ru-RU"/>
        </w:rPr>
      </w:pPr>
      <w:hyperlink r:id="rId45" w:history="1">
        <w:r w:rsidR="00361F3A" w:rsidRPr="003178F8">
          <w:rPr>
            <w:rStyle w:val="af"/>
            <w:rFonts w:ascii="Times New Roman" w:eastAsia="Times New Roman" w:hAnsi="Times New Roman" w:cs="Times New Roman"/>
            <w:sz w:val="24"/>
            <w:szCs w:val="24"/>
            <w:lang w:val="en-US" w:eastAsia="ru-RU"/>
          </w:rPr>
          <w:t>http</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www</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moodle</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mininuniver</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ru</w:t>
        </w:r>
      </w:hyperlink>
    </w:p>
    <w:p w:rsidR="000D331D" w:rsidRPr="000D331D" w:rsidRDefault="00EB2BC5" w:rsidP="000D331D">
      <w:pPr>
        <w:spacing w:after="0" w:line="240" w:lineRule="auto"/>
        <w:ind w:left="360"/>
        <w:jc w:val="both"/>
        <w:rPr>
          <w:rFonts w:ascii="Times New Roman" w:eastAsia="Times New Roman" w:hAnsi="Times New Roman" w:cs="Times New Roman"/>
          <w:sz w:val="24"/>
          <w:szCs w:val="24"/>
          <w:u w:val="single"/>
          <w:lang w:eastAsia="ru-RU"/>
        </w:rPr>
      </w:pPr>
      <w:hyperlink r:id="rId46"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slovari</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EB2BC5" w:rsidP="000D331D">
      <w:pPr>
        <w:spacing w:after="0" w:line="240" w:lineRule="auto"/>
        <w:ind w:left="360"/>
        <w:jc w:val="both"/>
        <w:rPr>
          <w:rFonts w:ascii="Times New Roman" w:eastAsia="Times New Roman" w:hAnsi="Times New Roman" w:cs="Times New Roman"/>
          <w:sz w:val="24"/>
          <w:szCs w:val="24"/>
          <w:u w:val="single"/>
          <w:lang w:eastAsia="ru-RU"/>
        </w:rPr>
      </w:pPr>
      <w:hyperlink r:id="rId47"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gramota</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EB2BC5" w:rsidP="000D331D">
      <w:pPr>
        <w:spacing w:after="0" w:line="240" w:lineRule="auto"/>
        <w:ind w:left="360"/>
        <w:jc w:val="both"/>
        <w:rPr>
          <w:rFonts w:ascii="Times New Roman" w:eastAsia="Times New Roman" w:hAnsi="Times New Roman" w:cs="Times New Roman"/>
          <w:sz w:val="24"/>
          <w:szCs w:val="24"/>
          <w:u w:val="single"/>
          <w:lang w:eastAsia="ru-RU"/>
        </w:rPr>
      </w:pPr>
      <w:hyperlink r:id="rId48"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Реализация дисциплины предполагает наличие учебной аудитории, оборудованной ПК (система </w:t>
      </w:r>
      <w:r w:rsidRPr="000D331D">
        <w:rPr>
          <w:rFonts w:ascii="Times New Roman" w:eastAsia="Times New Roman" w:hAnsi="Times New Roman" w:cs="Times New Roman"/>
          <w:bCs/>
          <w:sz w:val="24"/>
          <w:szCs w:val="24"/>
          <w:lang w:val="en-US" w:eastAsia="ru-RU"/>
        </w:rPr>
        <w:t>WindowsVista</w:t>
      </w:r>
      <w:r w:rsidRPr="000D331D">
        <w:rPr>
          <w:rFonts w:ascii="Times New Roman" w:eastAsia="Times New Roman" w:hAnsi="Times New Roman" w:cs="Times New Roman"/>
          <w:bCs/>
          <w:sz w:val="24"/>
          <w:szCs w:val="24"/>
          <w:lang w:eastAsia="ru-RU"/>
        </w:rPr>
        <w:t xml:space="preserve"> – 10, пакет программ </w:t>
      </w:r>
      <w:r w:rsidRPr="000D331D">
        <w:rPr>
          <w:rFonts w:ascii="Times New Roman" w:eastAsia="Times New Roman" w:hAnsi="Times New Roman" w:cs="Times New Roman"/>
          <w:bCs/>
          <w:sz w:val="24"/>
          <w:szCs w:val="24"/>
          <w:lang w:val="en-US" w:eastAsia="ru-RU"/>
        </w:rPr>
        <w:t>MicrosoftOffice</w:t>
      </w:r>
      <w:r w:rsidRPr="000D331D">
        <w:rPr>
          <w:rFonts w:ascii="Times New Roman" w:eastAsia="Times New Roman" w:hAnsi="Times New Roman" w:cs="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sidR="0091410B">
        <w:rPr>
          <w:rFonts w:ascii="Times New Roman" w:eastAsia="Times New Roman" w:hAnsi="Times New Roman" w:cs="Times New Roman"/>
          <w:sz w:val="24"/>
          <w:szCs w:val="24"/>
          <w:lang w:eastAsia="ru-RU"/>
        </w:rPr>
        <w:t>нальной подготовке специалистов</w:t>
      </w:r>
      <w:r w:rsidRPr="000D331D">
        <w:rPr>
          <w:rFonts w:ascii="Times New Roman" w:eastAsia="Times New Roman" w:hAnsi="Times New Roman" w:cs="Times New Roman"/>
          <w:sz w:val="24"/>
          <w:szCs w:val="24"/>
          <w:lang w:eastAsia="ru-RU"/>
        </w:rPr>
        <w:t xml:space="preserve">.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Pr="000D331D" w:rsidRDefault="000D331D" w:rsidP="000D331D">
      <w:pPr>
        <w:tabs>
          <w:tab w:val="left" w:pos="567"/>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tabs>
          <w:tab w:val="num" w:pos="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0D331D" w:rsidRPr="000D331D" w:rsidRDefault="000D331D" w:rsidP="000D331D">
      <w:pPr>
        <w:tabs>
          <w:tab w:val="num" w:pos="-36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Достижение цели, обусловило постановку следующих </w:t>
      </w:r>
      <w:r w:rsidRPr="000D331D">
        <w:rPr>
          <w:rFonts w:ascii="Times New Roman" w:eastAsia="Times New Roman" w:hAnsi="Times New Roman" w:cs="Times New Roman"/>
          <w:b/>
          <w:sz w:val="24"/>
          <w:szCs w:val="24"/>
          <w:lang w:eastAsia="ru-RU"/>
        </w:rPr>
        <w:t>задач изучения курса:</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достижение всестороннего понимания студентами природы и сущности основных юридических понятий и статуса субъектов правоотношений,</w:t>
      </w:r>
      <w:r w:rsidR="0091410B">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 также их конкретного законодательного оформления;</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представления о понятийном аппарате важнейших правовых институтов, регулирующих сферу профессиональной деятельности</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умений анализировать и давать правовое толкование нормативно-правовым актам;</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профессионального правосознания  и правовой культуры будущих специалистов.</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0D331D" w:rsidRPr="000D331D" w:rsidTr="005F3279">
        <w:trPr>
          <w:trHeight w:val="385"/>
        </w:trPr>
        <w:tc>
          <w:tcPr>
            <w:tcW w:w="977"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модуля</w:t>
            </w:r>
          </w:p>
        </w:tc>
        <w:tc>
          <w:tcPr>
            <w:tcW w:w="2108" w:type="dxa"/>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302"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108"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30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DA68C5">
              <w:rPr>
                <w:rFonts w:ascii="Times New Roman" w:eastAsia="Times New Roman" w:hAnsi="Times New Roman" w:cs="Times New Roman"/>
                <w:sz w:val="24"/>
                <w:szCs w:val="24"/>
                <w:lang w:eastAsia="ru-RU"/>
              </w:rPr>
              <w:t>7</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ОПК-</w:t>
            </w:r>
            <w:r w:rsidR="0091410B">
              <w:rPr>
                <w:rFonts w:ascii="Times New Roman" w:eastAsia="Times New Roman" w:hAnsi="Times New Roman" w:cs="Times New Roman"/>
                <w:sz w:val="24"/>
                <w:szCs w:val="24"/>
                <w:lang w:eastAsia="ru-RU"/>
              </w:rPr>
              <w:t>7</w:t>
            </w:r>
          </w:p>
          <w:p w:rsidR="0091410B" w:rsidRDefault="0091410B" w:rsidP="000D331D">
            <w:pPr>
              <w:spacing w:after="0" w:line="240" w:lineRule="auto"/>
              <w:jc w:val="center"/>
              <w:rPr>
                <w:rFonts w:ascii="Times New Roman" w:eastAsia="Times New Roman" w:hAnsi="Times New Roman" w:cs="Times New Roman"/>
                <w:sz w:val="24"/>
                <w:szCs w:val="24"/>
                <w:lang w:eastAsia="ru-RU"/>
              </w:rPr>
            </w:pPr>
          </w:p>
          <w:p w:rsidR="0091410B" w:rsidRPr="000D331D" w:rsidRDefault="0091410B"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w:t>
            </w:r>
            <w:r w:rsidRPr="000D331D">
              <w:rPr>
                <w:rFonts w:ascii="Times New Roman" w:eastAsia="Times New Roman" w:hAnsi="Times New Roman" w:cs="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1.3. </w:t>
            </w:r>
            <w:r w:rsidRPr="000D331D">
              <w:rPr>
                <w:rFonts w:ascii="Times New Roman" w:eastAsia="Times New Roman" w:hAnsi="Times New Roman" w:cs="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0D331D" w:rsidRPr="000D331D" w:rsidTr="008226B3">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47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w:t>
            </w:r>
            <w:r w:rsidRPr="000D331D">
              <w:rPr>
                <w:rFonts w:ascii="Times New Roman" w:eastAsia="Times New Roman" w:hAnsi="Times New Roman" w:cs="Times New Roman"/>
                <w:sz w:val="24"/>
                <w:szCs w:val="24"/>
                <w:lang w:eastAsia="ru-RU"/>
              </w:rPr>
              <w:lastRenderedPageBreak/>
              <w:t>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Число заданий за </w:t>
            </w:r>
            <w:r w:rsidRPr="000D331D">
              <w:rPr>
                <w:rFonts w:ascii="Times New Roman" w:eastAsia="Times New Roman" w:hAnsi="Times New Roman" w:cs="Times New Roman"/>
                <w:sz w:val="24"/>
                <w:szCs w:val="24"/>
                <w:lang w:eastAsia="ru-RU"/>
              </w:rPr>
              <w:lastRenderedPageBreak/>
              <w:t>семестр</w:t>
            </w:r>
          </w:p>
        </w:tc>
        <w:tc>
          <w:tcPr>
            <w:tcW w:w="1623"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Баллы</w:t>
            </w:r>
          </w:p>
        </w:tc>
      </w:tr>
      <w:tr w:rsidR="000D331D" w:rsidRPr="000D331D" w:rsidTr="008226B3">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w:t>
            </w:r>
            <w:r w:rsidRPr="000D331D">
              <w:rPr>
                <w:rFonts w:ascii="Times New Roman" w:eastAsia="Times New Roman" w:hAnsi="Times New Roman" w:cs="Times New Roman"/>
                <w:sz w:val="24"/>
                <w:szCs w:val="24"/>
                <w:lang w:eastAsia="ru-RU"/>
              </w:rPr>
              <w:lastRenderedPageBreak/>
              <w:t>мальный</w:t>
            </w:r>
          </w:p>
        </w:tc>
        <w:tc>
          <w:tcPr>
            <w:tcW w:w="794"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Макс</w:t>
            </w:r>
            <w:r w:rsidRPr="000D331D">
              <w:rPr>
                <w:rFonts w:ascii="Times New Roman" w:eastAsia="Times New Roman" w:hAnsi="Times New Roman" w:cs="Times New Roman"/>
                <w:sz w:val="24"/>
                <w:szCs w:val="24"/>
                <w:lang w:eastAsia="ru-RU"/>
              </w:rPr>
              <w:lastRenderedPageBreak/>
              <w:t>имальный</w:t>
            </w:r>
          </w:p>
        </w:tc>
      </w:tr>
      <w:tr w:rsidR="008226B3" w:rsidRPr="000D331D" w:rsidTr="008226B3">
        <w:trPr>
          <w:trHeight w:val="300"/>
        </w:trPr>
        <w:tc>
          <w:tcPr>
            <w:tcW w:w="457" w:type="dxa"/>
            <w:vMerge w:val="restart"/>
            <w:tcBorders>
              <w:top w:val="nil"/>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val="restart"/>
            <w:tcBorders>
              <w:left w:val="single" w:sz="2" w:space="0" w:color="000000"/>
              <w:right w:val="single" w:sz="2" w:space="0" w:color="000000"/>
            </w:tcBorders>
            <w:shd w:val="clear" w:color="000000" w:fill="FFFFFF"/>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сообщение на учебном занятии</w:t>
            </w:r>
          </w:p>
        </w:tc>
        <w:tc>
          <w:tcPr>
            <w:tcW w:w="1513" w:type="dxa"/>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сообщении</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829"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1264"/>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кейсов (задач)</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7C6F1A" w:rsidRPr="00051DD0" w:rsidRDefault="007C6F1A" w:rsidP="007C6F1A">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051DD0">
        <w:rPr>
          <w:rFonts w:ascii="Times New Roman" w:eastAsia="Calibri" w:hAnsi="Times New Roman" w:cs="Times New Roman"/>
          <w:sz w:val="24"/>
          <w:szCs w:val="24"/>
        </w:rP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49" w:history="1">
        <w:r w:rsidRPr="00051DD0">
          <w:rPr>
            <w:rFonts w:ascii="Times New Roman" w:eastAsia="Calibri" w:hAnsi="Times New Roman" w:cs="Times New Roman"/>
            <w:color w:val="0000FF"/>
            <w:sz w:val="24"/>
            <w:szCs w:val="24"/>
            <w:u w:val="single"/>
          </w:rPr>
          <w:t>http://biblioclub.ru/index.php?page=book&amp;id=485484</w:t>
        </w:r>
      </w:hyperlink>
    </w:p>
    <w:p w:rsidR="007C6F1A" w:rsidRPr="004F2534" w:rsidRDefault="007C6F1A" w:rsidP="007C6F1A">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sz w:val="24"/>
          <w:szCs w:val="24"/>
        </w:rPr>
      </w:pPr>
      <w:r w:rsidRPr="004F2534">
        <w:rPr>
          <w:rFonts w:ascii="Times New Roman" w:hAnsi="Times New Roman" w:cs="Times New Roman"/>
          <w:sz w:val="24"/>
          <w:szCs w:val="24"/>
        </w:rPr>
        <w:t xml:space="preserve">Правоведение : учебник / С.С. Маилян, Н.Д. Эриашвили, А.М. Артемьев и др. ; ред. С.С. Маилян, Н.И. Косякова. - 3-е изд., перераб. и доп. - Москва : Юнити-Дана, 2015. - 415 с. - Библиогр. в кн. - ISBN 978-5-238-01655-9 ; То же [Электронный ресурс]. - URL: </w:t>
      </w:r>
      <w:hyperlink r:id="rId50" w:history="1">
        <w:r w:rsidRPr="004F2534">
          <w:rPr>
            <w:rStyle w:val="af"/>
            <w:rFonts w:ascii="Times New Roman" w:hAnsi="Times New Roman" w:cs="Times New Roman"/>
            <w:color w:val="auto"/>
            <w:sz w:val="24"/>
            <w:szCs w:val="24"/>
          </w:rPr>
          <w:t>http://biblioclub.ru/index.php?page=book&amp;id=116647</w:t>
        </w:r>
      </w:hyperlink>
      <w:r w:rsidRPr="004F2534">
        <w:rPr>
          <w:rFonts w:ascii="Times New Roman" w:eastAsia="Calibri" w:hAnsi="Times New Roman" w:cs="Times New Roman"/>
          <w:sz w:val="24"/>
          <w:szCs w:val="24"/>
        </w:rPr>
        <w:t xml:space="preserve"> </w:t>
      </w:r>
    </w:p>
    <w:p w:rsidR="007C6F1A" w:rsidRPr="004F2534" w:rsidRDefault="007C6F1A" w:rsidP="007C6F1A">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sz w:val="24"/>
          <w:szCs w:val="24"/>
        </w:rPr>
      </w:pPr>
      <w:r w:rsidRPr="004F2534">
        <w:rPr>
          <w:rFonts w:ascii="Times New Roman" w:hAnsi="Times New Roman" w:cs="Times New Roman"/>
          <w:sz w:val="24"/>
          <w:szCs w:val="24"/>
        </w:rPr>
        <w:t xml:space="preserve">Старков, О.В. Теория государства и права : учебник / О.В. Старков, И.В. Упоров ; под общ. ред. О.В. Старкова. - 4-е изд. - Москва : Издательско-торговая корпорация «Дашков и К°», 2017. - 371 с. - (Учебные издания для бакалавров). - ISBN 978-5-394-01395-9 ; То же [Электронный ресурс]. - URL: </w:t>
      </w:r>
      <w:hyperlink r:id="rId51" w:history="1">
        <w:r w:rsidRPr="004F2534">
          <w:rPr>
            <w:rStyle w:val="af"/>
            <w:rFonts w:ascii="Times New Roman" w:hAnsi="Times New Roman" w:cs="Times New Roman"/>
            <w:color w:val="auto"/>
            <w:sz w:val="24"/>
            <w:szCs w:val="24"/>
          </w:rPr>
          <w:t>http://biblioclub.ru/index.php?page=book&amp;id=452653</w:t>
        </w:r>
      </w:hyperlink>
      <w:r w:rsidRPr="004F2534">
        <w:rPr>
          <w:rFonts w:ascii="Times New Roman" w:eastAsia="Calibri" w:hAnsi="Times New Roman" w:cs="Times New Roman"/>
          <w:i/>
          <w:sz w:val="24"/>
          <w:szCs w:val="24"/>
        </w:rPr>
        <w:t xml:space="preserve"> </w:t>
      </w:r>
    </w:p>
    <w:p w:rsidR="002A1B57" w:rsidRPr="002A1B57" w:rsidRDefault="002A1B57" w:rsidP="002A1B57">
      <w:pPr>
        <w:tabs>
          <w:tab w:val="num" w:pos="0"/>
        </w:tabs>
        <w:spacing w:after="0" w:line="240" w:lineRule="auto"/>
        <w:ind w:firstLine="709"/>
        <w:rPr>
          <w:rFonts w:ascii="Times New Roman" w:eastAsia="Calibri" w:hAnsi="Times New Roman" w:cs="Times New Roman"/>
          <w:i/>
          <w:color w:val="000000"/>
          <w:sz w:val="24"/>
          <w:szCs w:val="24"/>
        </w:rPr>
      </w:pPr>
      <w:r w:rsidRPr="002A1B57">
        <w:rPr>
          <w:rFonts w:ascii="Times New Roman" w:eastAsia="Calibri" w:hAnsi="Times New Roman" w:cs="Times New Roman"/>
          <w:i/>
          <w:color w:val="000000"/>
          <w:sz w:val="24"/>
          <w:szCs w:val="24"/>
        </w:rPr>
        <w:t>7.2. Дополнительная литература</w:t>
      </w:r>
    </w:p>
    <w:p w:rsidR="002A1B57" w:rsidRPr="002A1B57" w:rsidRDefault="002A1B57" w:rsidP="002A1B57">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sz w:val="24"/>
          <w:szCs w:val="24"/>
        </w:rP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2" w:history="1">
        <w:r w:rsidRPr="002A1B57">
          <w:rPr>
            <w:rFonts w:ascii="Times New Roman" w:eastAsia="Calibri" w:hAnsi="Times New Roman" w:cs="Times New Roman"/>
            <w:color w:val="0000FF"/>
            <w:sz w:val="24"/>
            <w:szCs w:val="24"/>
            <w:u w:val="single"/>
          </w:rPr>
          <w:t>http://biblioclub.ru/index.php?page=book&amp;id=119461</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3" w:history="1">
        <w:r w:rsidRPr="002A1B57">
          <w:rPr>
            <w:rFonts w:ascii="Times New Roman" w:eastAsia="Calibri" w:hAnsi="Times New Roman" w:cs="Times New Roman"/>
            <w:color w:val="0000FF"/>
            <w:sz w:val="24"/>
            <w:szCs w:val="24"/>
            <w:u w:val="single"/>
          </w:rPr>
          <w:t>http://biblioclub.ru/index.php?page=book&amp;id=83215</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4" w:history="1">
        <w:r w:rsidRPr="002A1B57">
          <w:rPr>
            <w:rFonts w:ascii="Times New Roman" w:eastAsia="Calibri" w:hAnsi="Times New Roman" w:cs="Times New Roman"/>
            <w:color w:val="0000FF"/>
            <w:sz w:val="24"/>
            <w:szCs w:val="24"/>
            <w:u w:val="single"/>
          </w:rPr>
          <w:t>http://biblioclub.ru/index.php?page=book&amp;id=257983</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Шкатулла, В.И. Образовательное право России : учебник для вузов / В.И. Шкатулла. - 2-е изд., испр. - Москва : Юстицинформ, 2016. - 774 с. - (Образование). - </w:t>
      </w:r>
      <w:r w:rsidRPr="002A1B57">
        <w:rPr>
          <w:rFonts w:ascii="Times New Roman" w:eastAsia="Calibri" w:hAnsi="Times New Roman" w:cs="Times New Roman"/>
          <w:sz w:val="24"/>
          <w:szCs w:val="24"/>
        </w:rPr>
        <w:lastRenderedPageBreak/>
        <w:t xml:space="preserve">Библиогр. в кн. - ISBN 978-5-7205-1293-4 ; То же [Электронный ресурс]. - URL: </w:t>
      </w:r>
      <w:hyperlink r:id="rId55" w:history="1">
        <w:r w:rsidRPr="002A1B57">
          <w:rPr>
            <w:rFonts w:ascii="Times New Roman" w:eastAsia="Calibri" w:hAnsi="Times New Roman" w:cs="Times New Roman"/>
            <w:color w:val="0000FF"/>
            <w:sz w:val="24"/>
            <w:szCs w:val="24"/>
            <w:u w:val="single"/>
          </w:rPr>
          <w:t>http://biblioclub.ru/index.php?page=book&amp;id=460435</w:t>
        </w:r>
      </w:hyperlink>
    </w:p>
    <w:p w:rsidR="002A1B57" w:rsidRPr="002A1B57" w:rsidRDefault="002A1B57" w:rsidP="002A1B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0D331D" w:rsidRPr="000D331D" w:rsidRDefault="002A1B57" w:rsidP="002A1B57">
      <w:pPr>
        <w:spacing w:after="0" w:line="240" w:lineRule="auto"/>
        <w:ind w:firstLine="919"/>
        <w:jc w:val="both"/>
        <w:rPr>
          <w:rFonts w:ascii="Times New Roman" w:eastAsia="Times New Roman"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627"/>
      </w:tblGrid>
      <w:tr w:rsidR="000D331D" w:rsidRPr="000D331D" w:rsidTr="005F3279">
        <w:tc>
          <w:tcPr>
            <w:tcW w:w="3227" w:type="dxa"/>
          </w:tcPr>
          <w:p w:rsidR="000D331D" w:rsidRPr="000D331D" w:rsidRDefault="00EB2BC5" w:rsidP="000D331D">
            <w:pPr>
              <w:spacing w:after="0" w:line="240" w:lineRule="auto"/>
              <w:ind w:firstLine="919"/>
              <w:jc w:val="both"/>
              <w:rPr>
                <w:rFonts w:ascii="Times New Roman" w:eastAsia="Times New Roman" w:hAnsi="Times New Roman" w:cs="Times New Roman"/>
                <w:sz w:val="24"/>
                <w:szCs w:val="24"/>
                <w:lang w:val="en-US" w:eastAsia="ru-RU"/>
              </w:rPr>
            </w:pPr>
            <w:hyperlink r:id="rId56" w:history="1">
              <w:r w:rsidR="00361F3A" w:rsidRPr="003178F8">
                <w:rPr>
                  <w:rStyle w:val="af"/>
                  <w:rFonts w:ascii="Times New Roman" w:eastAsia="Times New Roman" w:hAnsi="Times New Roman" w:cs="Times New Roman"/>
                  <w:sz w:val="24"/>
                  <w:szCs w:val="24"/>
                  <w:lang w:val="en-US" w:eastAsia="ru-RU"/>
                </w:rPr>
                <w:t>www.lexed.ru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Центр образовательного законодательства</w:t>
            </w:r>
          </w:p>
        </w:tc>
      </w:tr>
      <w:tr w:rsidR="000D331D" w:rsidRPr="000D331D" w:rsidTr="005F3279">
        <w:tc>
          <w:tcPr>
            <w:tcW w:w="3227" w:type="dxa"/>
          </w:tcPr>
          <w:p w:rsidR="000D331D" w:rsidRPr="000D331D" w:rsidRDefault="00EB2BC5" w:rsidP="000D331D">
            <w:pPr>
              <w:spacing w:after="0" w:line="240" w:lineRule="auto"/>
              <w:ind w:firstLine="919"/>
              <w:jc w:val="both"/>
              <w:rPr>
                <w:rFonts w:ascii="Times New Roman" w:eastAsia="Times New Roman" w:hAnsi="Times New Roman" w:cs="Times New Roman"/>
                <w:sz w:val="24"/>
                <w:szCs w:val="24"/>
                <w:lang w:val="en-US" w:eastAsia="ru-RU"/>
              </w:rPr>
            </w:pPr>
            <w:hyperlink r:id="rId57" w:history="1">
              <w:r w:rsidR="00361F3A" w:rsidRPr="003178F8">
                <w:rPr>
                  <w:rStyle w:val="af"/>
                  <w:rFonts w:ascii="Times New Roman" w:eastAsia="Times New Roman" w:hAnsi="Times New Roman" w:cs="Times New Roman"/>
                  <w:sz w:val="24"/>
                  <w:szCs w:val="24"/>
                  <w:lang w:val="en-US" w:eastAsia="ru-RU"/>
                </w:rPr>
                <w:t>www.edu.ru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Российское образование – Федеральный портал</w:t>
            </w:r>
          </w:p>
        </w:tc>
      </w:tr>
      <w:tr w:rsidR="000D331D" w:rsidRPr="000D331D" w:rsidTr="005F3279">
        <w:tc>
          <w:tcPr>
            <w:tcW w:w="3227" w:type="dxa"/>
          </w:tcPr>
          <w:p w:rsidR="000D331D" w:rsidRPr="000D331D" w:rsidRDefault="00EB2BC5" w:rsidP="000D331D">
            <w:pPr>
              <w:spacing w:after="0" w:line="240" w:lineRule="auto"/>
              <w:ind w:firstLine="919"/>
              <w:jc w:val="both"/>
              <w:rPr>
                <w:rFonts w:ascii="Times New Roman" w:eastAsia="Times New Roman" w:hAnsi="Times New Roman" w:cs="Times New Roman"/>
                <w:sz w:val="24"/>
                <w:szCs w:val="24"/>
                <w:lang w:val="en-US" w:eastAsia="ru-RU"/>
              </w:rPr>
            </w:pPr>
            <w:hyperlink r:id="rId58" w:history="1">
              <w:r w:rsidR="00361F3A" w:rsidRPr="003178F8">
                <w:rPr>
                  <w:rStyle w:val="af"/>
                  <w:rFonts w:ascii="Times New Roman" w:eastAsia="Times New Roman" w:hAnsi="Times New Roman" w:cs="Times New Roman"/>
                  <w:sz w:val="24"/>
                  <w:szCs w:val="24"/>
                  <w:lang w:val="en-US" w:eastAsia="ru-RU"/>
                </w:rPr>
                <w:t>www.consultant.ru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 xml:space="preserve">www. </w:t>
            </w:r>
            <w:r w:rsidR="00361F3A" w:rsidRPr="000D331D">
              <w:rPr>
                <w:rFonts w:ascii="Times New Roman" w:eastAsia="Times New Roman" w:hAnsi="Times New Roman" w:cs="Times New Roman"/>
                <w:sz w:val="24"/>
                <w:szCs w:val="24"/>
                <w:lang w:val="en-US" w:eastAsia="ru-RU"/>
              </w:rPr>
              <w:t>G</w:t>
            </w:r>
            <w:r w:rsidRPr="000D331D">
              <w:rPr>
                <w:rFonts w:ascii="Times New Roman" w:eastAsia="Times New Roman" w:hAnsi="Times New Roman" w:cs="Times New Roman"/>
                <w:sz w:val="24"/>
                <w:szCs w:val="24"/>
                <w:lang w:val="en-US" w:eastAsia="ru-RU"/>
              </w:rPr>
              <w:t xml:space="preserve">arant. </w:t>
            </w:r>
            <w:r w:rsidR="00361F3A"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lang w:val="en-US" w:eastAsia="ru-RU"/>
              </w:rPr>
              <w:t>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bl>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91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Программное обеспечение:</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MicrosoftWord, PowerPoint, MicrosoftInternetExplorer, СПС «Консультант+», «Гарант», </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Интернет ресурсы:</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www.garant.ru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сайт компании «Консультант Плюс» [Электронный ресурс]: [cайт].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www.consultant.ru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w:t>
      </w:r>
      <w:r w:rsidR="00361F3A" w:rsidRPr="000D331D">
        <w:rPr>
          <w:rFonts w:ascii="Times New Roman" w:eastAsia="Times New Roman" w:hAnsi="Times New Roman" w:cs="Times New Roman"/>
          <w:sz w:val="24"/>
          <w:szCs w:val="24"/>
          <w:lang w:eastAsia="ru-RU"/>
        </w:rPr>
        <w:t>C</w:t>
      </w:r>
      <w:r w:rsidRPr="000D331D">
        <w:rPr>
          <w:rFonts w:ascii="Times New Roman" w:eastAsia="Times New Roman" w:hAnsi="Times New Roman" w:cs="Times New Roman"/>
          <w:sz w:val="24"/>
          <w:szCs w:val="24"/>
          <w:lang w:eastAsia="ru-RU"/>
        </w:rPr>
        <w:t xml:space="preserve">айт] / Федер.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лужба охраны Рос. Федерации.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2005 –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www.pravo.gov.ru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Юридическая Россия [Электронный ресурс]: [сайт].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2014.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http://law.edu.ru/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eastAsia="Times New Roman" w:hAnsi="Times New Roman" w:cs="Times New Roman"/>
          <w:sz w:val="24"/>
          <w:szCs w:val="24"/>
          <w:u w:val="single"/>
          <w:lang w:eastAsia="ru-RU"/>
        </w:rPr>
        <w:t>http://www.rg.ru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0D331D">
      <w:pPr>
        <w:spacing w:after="0" w:line="240" w:lineRule="auto"/>
        <w:ind w:firstLine="91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2400C9">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конце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0D331D" w:rsidRPr="000D331D"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w:t>
            </w:r>
            <w:r w:rsidR="00361F3A" w:rsidRPr="000D331D">
              <w:rPr>
                <w:rFonts w:ascii="Times New Roman" w:eastAsia="Times New Roman" w:hAnsi="Times New Roman" w:cs="Times New Roman"/>
                <w:sz w:val="24"/>
                <w:szCs w:val="24"/>
                <w:lang w:eastAsia="ru-RU"/>
              </w:rPr>
              <w:t>р</w:t>
            </w:r>
            <w:r w:rsidRPr="000D331D">
              <w:rPr>
                <w:rFonts w:ascii="Times New Roman" w:eastAsia="Times New Roman" w:hAnsi="Times New Roman" w:cs="Times New Roman"/>
                <w:sz w:val="24"/>
                <w:szCs w:val="24"/>
                <w:lang w:eastAsia="ru-RU"/>
              </w:rPr>
              <w:t>модуля</w:t>
            </w:r>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задачи, отчеты о практической и лабораторной работах, эссе, тест,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361F3A">
              <w:rPr>
                <w:rFonts w:ascii="Times New Roman" w:eastAsia="Times New Roman" w:hAnsi="Times New Roman" w:cs="Times New Roman"/>
                <w:b/>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361F3A">
              <w:rPr>
                <w:rFonts w:ascii="Times New Roman" w:eastAsia="Times New Roman" w:hAnsi="Times New Roman" w:cs="Times New Roman"/>
                <w:b/>
                <w:sz w:val="24"/>
                <w:szCs w:val="24"/>
                <w:lang w:eastAsia="ru-RU"/>
              </w:rPr>
              <w:t>1</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Гигиенические требования к образовательной среде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2.2. Здоровьесберегающие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37</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Обеспечение безопасности жизнедеятельности в чрезвычайных </w:t>
            </w:r>
            <w:r w:rsidRPr="000D331D">
              <w:rPr>
                <w:rFonts w:ascii="Times New Roman" w:eastAsia="Times New Roman" w:hAnsi="Times New Roman" w:cs="Times New Roman"/>
                <w:sz w:val="24"/>
                <w:szCs w:val="24"/>
                <w:lang w:eastAsia="ru-RU"/>
              </w:rPr>
              <w:lastRenderedPageBreak/>
              <w:t>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637E0C">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637E0C">
              <w:rPr>
                <w:rFonts w:ascii="Times New Roman" w:eastAsia="Times New Roman" w:hAnsi="Times New Roman" w:cs="Times New Roman"/>
                <w:b/>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91410B">
              <w:rPr>
                <w:rFonts w:ascii="Times New Roman" w:eastAsia="Times New Roman" w:hAnsi="Times New Roman" w:cs="Times New Roman"/>
                <w:b/>
                <w:sz w:val="24"/>
                <w:szCs w:val="24"/>
                <w:lang w:eastAsia="ru-RU"/>
              </w:rPr>
              <w:t>6</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361F3A"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830"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361F3A">
              <w:rPr>
                <w:rFonts w:ascii="Times New Roman" w:eastAsia="Times New Roman" w:hAnsi="Times New Roman" w:cs="Times New Roman"/>
                <w:b/>
                <w:sz w:val="24"/>
                <w:szCs w:val="24"/>
                <w:lang w:eastAsia="ru-RU"/>
              </w:rPr>
              <w:t>12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60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tc>
        <w:tc>
          <w:tcPr>
            <w:tcW w:w="209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6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8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93"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2010" w:type="dxa"/>
            <w:vMerge w:val="restart"/>
            <w:shd w:val="clear" w:color="auto" w:fill="auto"/>
          </w:tcPr>
          <w:p w:rsidR="008226B3" w:rsidRPr="001D12D8"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использовать приемы оказания первой помощи обучающимся и методы защиты в </w:t>
            </w:r>
            <w:r>
              <w:rPr>
                <w:rFonts w:ascii="Times New Roman" w:eastAsia="Times New Roman" w:hAnsi="Times New Roman" w:cs="Times New Roman"/>
                <w:sz w:val="24"/>
                <w:szCs w:val="24"/>
                <w:lang w:eastAsia="ru-RU"/>
              </w:rPr>
              <w:t>условиях чрезвычайных ситуациях</w:t>
            </w:r>
          </w:p>
        </w:tc>
        <w:tc>
          <w:tcPr>
            <w:tcW w:w="2094" w:type="dxa"/>
            <w:shd w:val="clear" w:color="auto" w:fill="auto"/>
          </w:tcPr>
          <w:p w:rsidR="008226B3" w:rsidRPr="000D331D" w:rsidRDefault="008226B3" w:rsidP="001D12D8">
            <w:pPr>
              <w:numPr>
                <w:ilvl w:val="0"/>
                <w:numId w:val="13"/>
              </w:numPr>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144"/>
              </w:tabs>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8</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1D12D8">
        <w:trPr>
          <w:trHeight w:val="57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819"/>
              </w:tabs>
              <w:spacing w:after="0" w:line="240" w:lineRule="auto"/>
              <w:ind w:hanging="49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9</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201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 в образовательной среде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1) </w:t>
            </w:r>
            <w:r w:rsidRPr="000D331D">
              <w:rPr>
                <w:rFonts w:ascii="Times New Roman" w:eastAsia="Times New Roman" w:hAnsi="Times New Roman" w:cs="Times New Roman"/>
                <w:sz w:val="24"/>
                <w:szCs w:val="24"/>
                <w:lang w:eastAsia="ru-RU"/>
              </w:rPr>
              <w:t>Решение контекстных и кейс задач</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 Выполнение лабораторных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лабораторной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 Написание эссе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Эссе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4)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7-8</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 Разработка проекта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Проект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6-7</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 Тестирование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FF7446" w:rsidTr="005F3279">
        <w:tc>
          <w:tcPr>
            <w:tcW w:w="6204" w:type="dxa"/>
            <w:gridSpan w:val="4"/>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Экзамен</w:t>
            </w:r>
          </w:p>
        </w:tc>
        <w:tc>
          <w:tcPr>
            <w:tcW w:w="850"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84" w:type="dxa"/>
            <w:shd w:val="clear" w:color="auto" w:fill="auto"/>
          </w:tcPr>
          <w:p w:rsidR="008226B3" w:rsidRPr="00FF7446" w:rsidRDefault="00FF7446"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FF7446">
              <w:rPr>
                <w:rFonts w:ascii="Times New Roman" w:eastAsia="Times New Roman" w:hAnsi="Times New Roman" w:cs="Times New Roman"/>
                <w:bCs/>
                <w:sz w:val="24"/>
                <w:szCs w:val="24"/>
                <w:lang w:eastAsia="ru-RU"/>
              </w:rPr>
              <w:t>30</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25</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A25FB2" w:rsidRPr="000D331D" w:rsidRDefault="00A25FB2" w:rsidP="00A25FB2">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 xml:space="preserve">1. Безопасность жизнедеятельности : учебник / Э.А. Арустамов, А.Е. Волощенко, Г.В. Гуськов и др. ; ред. Э.А. Арустамов. - 19-е изд., перераб. и доп. - Москва : </w:t>
      </w:r>
      <w:r w:rsidRPr="008226B3">
        <w:rPr>
          <w:rFonts w:ascii="Times New Roman" w:eastAsia="Times New Roman" w:hAnsi="Times New Roman" w:cs="Times New Roman"/>
          <w:bCs/>
          <w:iCs/>
          <w:sz w:val="24"/>
          <w:szCs w:val="24"/>
          <w:lang w:eastAsia="ru-RU"/>
        </w:rPr>
        <w:lastRenderedPageBreak/>
        <w:t>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59" w:history="1">
        <w:r w:rsidRPr="008226B3">
          <w:rPr>
            <w:rStyle w:val="af"/>
            <w:rFonts w:ascii="Times New Roman" w:eastAsia="Times New Roman" w:hAnsi="Times New Roman" w:cs="Times New Roman"/>
            <w:bCs/>
            <w:iCs/>
            <w:sz w:val="24"/>
            <w:szCs w:val="24"/>
            <w:lang w:eastAsia="ru-RU"/>
          </w:rPr>
          <w:t>http://biblioclub.ru/index.php?page=book&amp;id=375807</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0" w:history="1">
        <w:r w:rsidRPr="008226B3">
          <w:rPr>
            <w:rStyle w:val="af"/>
            <w:rFonts w:ascii="Times New Roman" w:eastAsia="Times New Roman" w:hAnsi="Times New Roman" w:cs="Times New Roman"/>
            <w:bCs/>
            <w:iCs/>
            <w:sz w:val="24"/>
            <w:szCs w:val="24"/>
            <w:lang w:eastAsia="ru-RU"/>
          </w:rPr>
          <w:t>http://biblioclub.ru/index.php?page=book&amp;id=119542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1" w:history="1">
        <w:r w:rsidRPr="008226B3">
          <w:rPr>
            <w:rStyle w:val="af"/>
            <w:rFonts w:ascii="Times New Roman" w:eastAsia="Times New Roman" w:hAnsi="Times New Roman" w:cs="Times New Roman"/>
            <w:bCs/>
            <w:iCs/>
            <w:sz w:val="24"/>
            <w:szCs w:val="24"/>
            <w:lang w:eastAsia="ru-RU"/>
          </w:rPr>
          <w:t>http://biblioclub.ru/index.php?page=book&amp;id=271548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62" w:history="1">
        <w:r w:rsidRPr="008226B3">
          <w:rPr>
            <w:rStyle w:val="af"/>
            <w:rFonts w:ascii="Times New Roman" w:eastAsia="Times New Roman" w:hAnsi="Times New Roman" w:cs="Times New Roman"/>
            <w:bCs/>
            <w:iCs/>
            <w:sz w:val="24"/>
            <w:szCs w:val="24"/>
            <w:lang w:eastAsia="ru-RU"/>
          </w:rPr>
          <w:t>http://biblioclub.ru/index.php?page=book&amp;id=271483</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3" w:history="1">
        <w:r w:rsidRPr="008226B3">
          <w:rPr>
            <w:rStyle w:val="af"/>
            <w:rFonts w:ascii="Times New Roman" w:eastAsia="Times New Roman" w:hAnsi="Times New Roman" w:cs="Times New Roman"/>
            <w:bCs/>
            <w:iCs/>
            <w:sz w:val="24"/>
            <w:szCs w:val="24"/>
            <w:lang w:eastAsia="ru-RU"/>
          </w:rPr>
          <w:t>http://biblioclub.ru/index.php?page=book&amp;id=439536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4" w:history="1">
        <w:r w:rsidRPr="008226B3">
          <w:rPr>
            <w:rStyle w:val="af"/>
            <w:rFonts w:ascii="Times New Roman" w:eastAsia="Times New Roman" w:hAnsi="Times New Roman" w:cs="Times New Roman"/>
            <w:bCs/>
            <w:iCs/>
            <w:sz w:val="24"/>
            <w:szCs w:val="24"/>
            <w:lang w:eastAsia="ru-RU"/>
          </w:rPr>
          <w:t>http://biblioclub.ru/index.php?page=book&amp;id=429708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7.2. Дополнительная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5" w:history="1">
        <w:r w:rsidRPr="008226B3">
          <w:rPr>
            <w:rStyle w:val="af"/>
            <w:rFonts w:ascii="Times New Roman" w:eastAsia="Times New Roman" w:hAnsi="Times New Roman" w:cs="Times New Roman"/>
            <w:bCs/>
            <w:iCs/>
            <w:sz w:val="24"/>
            <w:szCs w:val="24"/>
            <w:lang w:eastAsia="ru-RU"/>
          </w:rPr>
          <w:t>http://biblioclub.ru/index.php?page=book&amp;id=208696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66" w:history="1">
        <w:r w:rsidRPr="008226B3">
          <w:rPr>
            <w:rStyle w:val="af"/>
            <w:rFonts w:ascii="Times New Roman" w:eastAsia="Times New Roman" w:hAnsi="Times New Roman" w:cs="Times New Roman"/>
            <w:bCs/>
            <w:iCs/>
            <w:sz w:val="24"/>
            <w:szCs w:val="24"/>
            <w:lang w:eastAsia="ru-RU"/>
          </w:rPr>
          <w:t>http://biblioclub.ru/index.php?page=book&amp;id=277462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7" w:history="1">
        <w:r w:rsidRPr="008226B3">
          <w:rPr>
            <w:rStyle w:val="af"/>
            <w:rFonts w:ascii="Times New Roman" w:eastAsia="Times New Roman" w:hAnsi="Times New Roman" w:cs="Times New Roman"/>
            <w:bCs/>
            <w:iCs/>
            <w:sz w:val="24"/>
            <w:szCs w:val="24"/>
            <w:lang w:eastAsia="ru-RU"/>
          </w:rPr>
          <w:t>http://biblioclub.ru/index.php?page=book&amp;id=57585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68" w:history="1">
        <w:r w:rsidRPr="008226B3">
          <w:rPr>
            <w:rStyle w:val="af"/>
            <w:rFonts w:ascii="Times New Roman" w:eastAsia="Times New Roman" w:hAnsi="Times New Roman" w:cs="Times New Roman"/>
            <w:bCs/>
            <w:iCs/>
            <w:sz w:val="24"/>
            <w:szCs w:val="24"/>
            <w:lang w:eastAsia="ru-RU"/>
          </w:rPr>
          <w:t>http://biblioclub.ru/index.php?page=book&amp;id=229155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8226B3" w:rsidRDefault="00EB2BC5"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9" w:history="1">
        <w:r w:rsidR="008226B3" w:rsidRPr="008226B3">
          <w:rPr>
            <w:rStyle w:val="af"/>
            <w:rFonts w:ascii="Times New Roman" w:eastAsia="Times New Roman" w:hAnsi="Times New Roman" w:cs="Times New Roman"/>
            <w:bCs/>
            <w:iCs/>
            <w:sz w:val="24"/>
            <w:szCs w:val="24"/>
            <w:lang w:eastAsia="ru-RU"/>
          </w:rPr>
          <w:t>http://www.mchs.gov.ru/</w:t>
        </w:r>
      </w:hyperlink>
    </w:p>
    <w:p w:rsidR="008226B3" w:rsidRPr="008226B3" w:rsidRDefault="00EB2BC5"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0" w:history="1">
        <w:r w:rsidR="008226B3" w:rsidRPr="008226B3">
          <w:rPr>
            <w:rStyle w:val="af"/>
            <w:rFonts w:ascii="Times New Roman" w:eastAsia="Times New Roman" w:hAnsi="Times New Roman" w:cs="Times New Roman"/>
            <w:bCs/>
            <w:iCs/>
            <w:sz w:val="24"/>
            <w:szCs w:val="24"/>
            <w:lang w:eastAsia="ru-RU"/>
          </w:rPr>
          <w:t>http://www.culture.mchs.gov.ru/</w:t>
        </w:r>
      </w:hyperlink>
    </w:p>
    <w:p w:rsidR="008226B3" w:rsidRPr="008226B3" w:rsidRDefault="00EB2BC5"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1" w:history="1">
        <w:r w:rsidR="008226B3" w:rsidRPr="008226B3">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EB2BC5" w:rsidP="000D331D">
      <w:pPr>
        <w:spacing w:after="0" w:line="240" w:lineRule="auto"/>
        <w:rPr>
          <w:rFonts w:ascii="Times New Roman" w:eastAsia="Times New Roman" w:hAnsi="Times New Roman" w:cs="Times New Roman"/>
          <w:sz w:val="24"/>
          <w:szCs w:val="24"/>
          <w:lang w:eastAsia="ru-RU"/>
        </w:rPr>
      </w:pPr>
      <w:hyperlink r:id="rId72"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EB2BC5" w:rsidP="000D331D">
      <w:pPr>
        <w:spacing w:after="0" w:line="240" w:lineRule="auto"/>
        <w:rPr>
          <w:rFonts w:ascii="Times New Roman" w:eastAsia="Times New Roman" w:hAnsi="Times New Roman" w:cs="Times New Roman"/>
          <w:sz w:val="24"/>
          <w:szCs w:val="24"/>
          <w:lang w:eastAsia="ru-RU"/>
        </w:rPr>
      </w:pPr>
      <w:hyperlink r:id="rId73"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EB2BC5" w:rsidP="000D331D">
      <w:pPr>
        <w:spacing w:after="0" w:line="240" w:lineRule="auto"/>
        <w:rPr>
          <w:rFonts w:ascii="Times New Roman" w:eastAsia="Times New Roman" w:hAnsi="Times New Roman" w:cs="Times New Roman"/>
          <w:sz w:val="24"/>
          <w:szCs w:val="24"/>
          <w:lang w:eastAsia="ru-RU"/>
        </w:rPr>
      </w:pPr>
      <w:hyperlink r:id="rId74"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5.7.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«ОСНОВЫ МЕДИЦИНСКИХ ЗНАНИЙ И ЗДОРОВОГО ОБРАЗА ЖИЗНИ»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D331D">
        <w:rPr>
          <w:rFonts w:ascii="Times New Roman" w:eastAsia="Times New Roman" w:hAnsi="Times New Roman" w:cs="Times New Roman"/>
          <w:sz w:val="24"/>
          <w:szCs w:val="24"/>
          <w:lang w:eastAsia="ru-RU"/>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«Основы меди</w:t>
      </w:r>
      <w:r w:rsidRPr="000D331D">
        <w:rPr>
          <w:rFonts w:ascii="Times New Roman" w:eastAsia="Times New Roman" w:hAnsi="Times New Roman" w:cs="Times New Roman"/>
          <w:sz w:val="24"/>
          <w:szCs w:val="24"/>
          <w:lang w:eastAsia="ru-RU"/>
        </w:rPr>
        <w:softHyphen/>
        <w:t>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pacing w:after="0" w:line="240" w:lineRule="auto"/>
        <w:ind w:firstLine="709"/>
        <w:contextualSpacing/>
        <w:jc w:val="both"/>
        <w:rPr>
          <w:rFonts w:ascii="Times New Roman" w:eastAsia="Calibri" w:hAnsi="Times New Roman" w:cs="Times New Roman"/>
          <w:sz w:val="24"/>
          <w:szCs w:val="24"/>
          <w:lang w:eastAsia="ru-RU"/>
        </w:rPr>
      </w:pPr>
      <w:r w:rsidRPr="000D331D">
        <w:rPr>
          <w:rFonts w:ascii="Times New Roman" w:eastAsia="Calibri" w:hAnsi="Times New Roman" w:cs="Times New Roman"/>
          <w:i/>
          <w:iCs/>
          <w:sz w:val="24"/>
          <w:szCs w:val="24"/>
          <w:lang w:eastAsia="ru-RU"/>
        </w:rPr>
        <w:t xml:space="preserve">Цель дисциплины </w:t>
      </w:r>
      <w:r w:rsidRPr="000D331D">
        <w:rPr>
          <w:rFonts w:ascii="Times New Roman" w:eastAsia="Calibri" w:hAnsi="Times New Roman" w:cs="Times New Roman"/>
          <w:spacing w:val="3"/>
          <w:sz w:val="24"/>
          <w:szCs w:val="24"/>
          <w:lang w:eastAsia="ru-RU"/>
        </w:rPr>
        <w:t xml:space="preserve">- </w:t>
      </w:r>
      <w:r w:rsidRPr="000D331D">
        <w:rPr>
          <w:rFonts w:ascii="Times New Roman" w:eastAsia="Calibri" w:hAnsi="Times New Roman" w:cs="Times New Roman"/>
          <w:sz w:val="24"/>
          <w:szCs w:val="24"/>
          <w:lang w:eastAsia="ru-RU"/>
        </w:rPr>
        <w:t>создание условий для освоения обучающимися способов  охраны жизни и здоровья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 xml:space="preserve">Получение навыков </w:t>
      </w:r>
      <w:r w:rsidRPr="000D331D">
        <w:rPr>
          <w:rFonts w:ascii="Times New Roman" w:eastAsia="Times New Roman" w:hAnsi="Times New Roman" w:cs="Times New Roman"/>
          <w:sz w:val="24"/>
          <w:szCs w:val="24"/>
          <w:lang w:eastAsia="ru-RU"/>
        </w:rPr>
        <w:t xml:space="preserve">комплексной оценки здоровья.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Освоение практических навыков оказания первой помощи при наиболее часто встречающихся</w:t>
      </w:r>
      <w:r w:rsidRPr="000D331D">
        <w:rPr>
          <w:rFonts w:ascii="Times New Roman" w:eastAsia="Times New Roman" w:hAnsi="Times New Roman" w:cs="Times New Roman"/>
          <w:sz w:val="24"/>
          <w:szCs w:val="24"/>
          <w:lang w:eastAsia="ru-RU"/>
        </w:rPr>
        <w:t xml:space="preserve"> неотложных состояниях. </w:t>
      </w:r>
    </w:p>
    <w:p w:rsidR="000D331D" w:rsidRPr="000D331D" w:rsidRDefault="000D331D" w:rsidP="000D331D">
      <w:pPr>
        <w:spacing w:after="0" w:line="240" w:lineRule="auto"/>
        <w:ind w:firstLine="709"/>
        <w:jc w:val="both"/>
        <w:rPr>
          <w:rFonts w:ascii="Times New Roman" w:eastAsia="Calibri"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2400C9" w:rsidRDefault="002400C9"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2400C9" w:rsidRDefault="002400C9"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29"/>
        <w:gridCol w:w="2063"/>
        <w:gridCol w:w="1242"/>
        <w:gridCol w:w="2062"/>
        <w:gridCol w:w="1242"/>
        <w:gridCol w:w="1924"/>
      </w:tblGrid>
      <w:tr w:rsidR="000D331D" w:rsidRPr="000D331D" w:rsidTr="005F3279">
        <w:trPr>
          <w:trHeight w:val="385"/>
        </w:trPr>
        <w:tc>
          <w:tcPr>
            <w:tcW w:w="84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Код ОР </w:t>
            </w:r>
            <w:r w:rsidRPr="000D331D">
              <w:rPr>
                <w:rFonts w:ascii="Times New Roman" w:eastAsia="Times New Roman" w:hAnsi="Times New Roman" w:cs="Times New Roman"/>
                <w:sz w:val="24"/>
                <w:szCs w:val="24"/>
                <w:lang w:eastAsia="ru-RU"/>
              </w:rPr>
              <w:lastRenderedPageBreak/>
              <w:t>модуля</w:t>
            </w:r>
          </w:p>
        </w:tc>
        <w:tc>
          <w:tcPr>
            <w:tcW w:w="212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модуля</w:t>
            </w:r>
          </w:p>
        </w:tc>
        <w:tc>
          <w:tcPr>
            <w:tcW w:w="127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дисципли</w:t>
            </w:r>
            <w:r w:rsidRPr="000D331D">
              <w:rPr>
                <w:rFonts w:ascii="Times New Roman" w:eastAsia="Times New Roman" w:hAnsi="Times New Roman" w:cs="Times New Roman"/>
                <w:sz w:val="24"/>
                <w:szCs w:val="24"/>
                <w:lang w:eastAsia="ru-RU"/>
              </w:rPr>
              <w:lastRenderedPageBreak/>
              <w:t>ны</w:t>
            </w:r>
          </w:p>
        </w:tc>
        <w:tc>
          <w:tcPr>
            <w:tcW w:w="2126"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компетен</w:t>
            </w:r>
            <w:r w:rsidRPr="000D331D">
              <w:rPr>
                <w:rFonts w:ascii="Times New Roman" w:eastAsia="Times New Roman" w:hAnsi="Times New Roman" w:cs="Times New Roman"/>
                <w:sz w:val="24"/>
                <w:szCs w:val="24"/>
                <w:lang w:eastAsia="ru-RU"/>
              </w:rPr>
              <w:lastRenderedPageBreak/>
              <w:t>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Средства оценивания ОР</w:t>
            </w:r>
          </w:p>
        </w:tc>
      </w:tr>
      <w:tr w:rsidR="000D331D" w:rsidRPr="000D331D" w:rsidTr="005F3279">
        <w:trPr>
          <w:trHeight w:val="331"/>
        </w:trPr>
        <w:tc>
          <w:tcPr>
            <w:tcW w:w="849"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7"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49"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7"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отчеты  практических работ, эссе, тест, кластер, творческое 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r w:rsidRPr="000D331D">
              <w:rPr>
                <w:rFonts w:ascii="Times New Roman" w:eastAsia="Times New Roman" w:hAnsi="Times New Roman" w:cs="Times New Roman"/>
                <w:sz w:val="24"/>
                <w:szCs w:val="24"/>
                <w:lang w:eastAsia="ru-RU"/>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Комплексная оценка здоровья детей. </w:t>
            </w:r>
            <w:r w:rsidRPr="000D331D">
              <w:rPr>
                <w:rFonts w:ascii="Times New Roman" w:eastAsia="Times New Roman" w:hAnsi="Times New Roman" w:cs="Times New Roman"/>
                <w:sz w:val="24"/>
                <w:szCs w:val="24"/>
                <w:lang w:eastAsia="ru-RU"/>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Cs/>
                <w:sz w:val="24"/>
                <w:szCs w:val="24"/>
                <w:lang w:eastAsia="ru-RU"/>
              </w:rPr>
              <w:t xml:space="preserve">Тема 2.2. </w:t>
            </w:r>
            <w:r w:rsidRPr="000D331D">
              <w:rPr>
                <w:rFonts w:ascii="Times New Roman" w:eastAsia="Times New Roman" w:hAnsi="Times New Roman" w:cs="Times New Roman"/>
                <w:sz w:val="24"/>
                <w:szCs w:val="24"/>
                <w:lang w:eastAsia="ru-RU"/>
              </w:rPr>
              <w:t xml:space="preserve">Обзор основных инфекционных заболеваний и их классификация.Основные противоэпидемические мероприятия. Эпидемии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XXI</w:t>
            </w:r>
            <w:r w:rsidRPr="000D331D">
              <w:rPr>
                <w:rFonts w:ascii="Times New Roman" w:eastAsia="Times New Roman" w:hAnsi="Times New Roman" w:cs="Times New Roman"/>
                <w:sz w:val="24"/>
                <w:szCs w:val="24"/>
                <w:lang w:eastAsia="ru-RU"/>
              </w:rPr>
              <w:t>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 xml:space="preserve">Раздел 3. Понятия о неотложных состояниях и первой помощи при них. </w:t>
            </w:r>
            <w:r w:rsidRPr="000D331D">
              <w:rPr>
                <w:rFonts w:ascii="Times New Roman" w:eastAsia="Times New Roman" w:hAnsi="Times New Roman" w:cs="Times New Roman"/>
                <w:bCs/>
                <w:sz w:val="24"/>
                <w:szCs w:val="24"/>
                <w:lang w:eastAsia="ru-RU"/>
              </w:rPr>
              <w:lastRenderedPageBreak/>
              <w:t>Реанимация.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3.1. Характеристика понятия неотложные состояния и их классификация.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Неотложные состояния при заболеваниях желудочно-кишечного тракта. Язвенная болезнь желудка и двенадцатиперстной кишки.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Раздел 4. </w:t>
            </w:r>
            <w:r w:rsidRPr="000D331D">
              <w:rPr>
                <w:rFonts w:ascii="Times New Roman" w:eastAsia="Times New Roman" w:hAnsi="Times New Roman" w:cs="Times New Roman"/>
                <w:bCs/>
                <w:sz w:val="24"/>
                <w:szCs w:val="24"/>
                <w:lang w:eastAsia="ru-RU"/>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Первая доврачебная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Первая доврачебная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Первая доврачебная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5. Медицинские аспекты вредных привычек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Тема 5.1.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5.2.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5.3.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5.4.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6.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6.2. Основные методы </w:t>
            </w:r>
            <w:r w:rsidRPr="000D331D">
              <w:rPr>
                <w:rFonts w:ascii="Times New Roman" w:eastAsia="Times New Roman" w:hAnsi="Times New Roman" w:cs="Times New Roman"/>
                <w:sz w:val="24"/>
                <w:szCs w:val="24"/>
                <w:lang w:eastAsia="ru-RU"/>
              </w:rPr>
              <w:lastRenderedPageBreak/>
              <w:t>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85"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59"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0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85"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59" w:type="dxa"/>
            <w:vMerge/>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Написание эссе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Эссе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Тестирование тематическое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Рубежное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10-16</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Презентация</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Составление кластера</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Кластер</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10-18</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eastAsia="ru-RU"/>
              </w:rPr>
              <w:t>Итого:</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8226B3" w:rsidRPr="000D331D" w:rsidRDefault="008226B3" w:rsidP="008226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основам медицинских знаний и здорового образа жизни : учебное пособие / А.А. Щанкин. - Москва ; Берлин : Директ-Медиа, 2015. - 97 с. - ISBN 978-5-4475-4855-1 ; То же [Электронный ресурс]. - URL: </w:t>
      </w:r>
      <w:hyperlink r:id="rId75" w:history="1">
        <w:r w:rsidRPr="00FD1CAE">
          <w:rPr>
            <w:rStyle w:val="af"/>
            <w:rFonts w:ascii="Times New Roman" w:eastAsia="Times New Roman" w:hAnsi="Times New Roman" w:cs="Times New Roman"/>
            <w:bCs/>
            <w:iCs/>
            <w:sz w:val="24"/>
            <w:szCs w:val="24"/>
            <w:lang w:eastAsia="ru-RU"/>
          </w:rPr>
          <w:t>http://biblioclub.ru/index.php?page=book&amp;id=362685</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Морозов, М.А. Основы первой медицинской помощи : учебное пособие / М.А. Морозов. - 2-е изд., испр. и доп. - Санкт-Петербург : СпецЛит, 2017. - 337 с. : ил. - Библиогр. вкн. - ISBN 978-5-299-00869-2 ; То же [Электронный ресурс]. - URL: </w:t>
      </w:r>
      <w:hyperlink r:id="rId76" w:history="1">
        <w:r w:rsidRPr="00FD1CAE">
          <w:rPr>
            <w:rStyle w:val="af"/>
            <w:rFonts w:ascii="Times New Roman" w:eastAsia="Times New Roman" w:hAnsi="Times New Roman" w:cs="Times New Roman"/>
            <w:bCs/>
            <w:iCs/>
            <w:sz w:val="24"/>
            <w:szCs w:val="24"/>
            <w:lang w:eastAsia="ru-RU"/>
          </w:rPr>
          <w:t>http://biblioclub.ru/index.php?page=book&amp;id=482574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lastRenderedPageBreak/>
        <w:t>3. Белов, В.Г. Первая медицинская помощь : учебное пособие / В.Г. Белов, З.Ф. Дудченко. - Санкт-Петербург : Санкт-Петербургский государственный институт психологии и социальной работы, 2014. - 144 с. : ил. - Библиогр.: с. 129-131 - ISBN 978-5-98238-048-7 ; То же [Электронный ресурс]. - URL: </w:t>
      </w:r>
      <w:hyperlink r:id="rId77" w:history="1">
        <w:r w:rsidRPr="00FD1CAE">
          <w:rPr>
            <w:rStyle w:val="af"/>
            <w:rFonts w:ascii="Times New Roman" w:eastAsia="Times New Roman" w:hAnsi="Times New Roman" w:cs="Times New Roman"/>
            <w:bCs/>
            <w:iCs/>
            <w:sz w:val="24"/>
            <w:szCs w:val="24"/>
            <w:lang w:eastAsia="ru-RU"/>
          </w:rPr>
          <w:t>http://biblioclub.ru/index.php?page=book&amp;id=277324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8" w:history="1">
        <w:r w:rsidRPr="00FD1CAE">
          <w:rPr>
            <w:rStyle w:val="af"/>
            <w:rFonts w:ascii="Times New Roman" w:eastAsia="Times New Roman" w:hAnsi="Times New Roman" w:cs="Times New Roman"/>
            <w:bCs/>
            <w:iCs/>
            <w:sz w:val="24"/>
            <w:szCs w:val="24"/>
            <w:lang w:eastAsia="ru-RU"/>
          </w:rPr>
          <w:t>http://biblioclub.ru/index.php?page=book&amp;id=259139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7.2. Дополнительная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9" w:history="1">
        <w:r w:rsidRPr="00FD1CAE">
          <w:rPr>
            <w:rStyle w:val="af"/>
            <w:rFonts w:ascii="Times New Roman" w:eastAsia="Times New Roman" w:hAnsi="Times New Roman" w:cs="Times New Roman"/>
            <w:bCs/>
            <w:iCs/>
            <w:sz w:val="24"/>
            <w:szCs w:val="24"/>
            <w:lang w:eastAsia="ru-RU"/>
          </w:rPr>
          <w:t>http://biblioclub.ru/index.php?page=book&amp;id=275372</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серия). - ISBN 978-5-379-01630-2 ; То же [Электронный ресурс]. - URL: </w:t>
      </w:r>
      <w:hyperlink r:id="rId80" w:history="1">
        <w:r w:rsidRPr="00FD1CAE">
          <w:rPr>
            <w:rStyle w:val="af"/>
            <w:rFonts w:ascii="Times New Roman" w:eastAsia="Times New Roman" w:hAnsi="Times New Roman" w:cs="Times New Roman"/>
            <w:bCs/>
            <w:iCs/>
            <w:sz w:val="24"/>
            <w:szCs w:val="24"/>
            <w:lang w:eastAsia="ru-RU"/>
          </w:rPr>
          <w:t>http://biblioclub.ru/index.php?page=book&amp;id=57603</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1" w:history="1">
        <w:r w:rsidRPr="00FD1CAE">
          <w:rPr>
            <w:rStyle w:val="af"/>
            <w:rFonts w:ascii="Times New Roman" w:eastAsia="Times New Roman" w:hAnsi="Times New Roman" w:cs="Times New Roman"/>
            <w:bCs/>
            <w:iCs/>
            <w:sz w:val="24"/>
            <w:szCs w:val="24"/>
            <w:lang w:eastAsia="ru-RU"/>
          </w:rPr>
          <w:t>http://biblioclub.ru/index.php?page=book&amp;id=437339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Морозов, М.А. Здоровый образ жизни и профилактика заболеваний : учебное пособие / М.А. Морозов. - Санкт-Петербург : СпецЛит, 2012. - 168 с. - ISBN 978-5-299-00507-3 ; То же [Электронный ресурс]. - URL: </w:t>
      </w:r>
      <w:hyperlink r:id="rId82" w:history="1">
        <w:r w:rsidRPr="00FD1CAE">
          <w:rPr>
            <w:rStyle w:val="af"/>
            <w:rFonts w:ascii="Times New Roman" w:eastAsia="Times New Roman" w:hAnsi="Times New Roman" w:cs="Times New Roman"/>
            <w:bCs/>
            <w:iCs/>
            <w:sz w:val="24"/>
            <w:szCs w:val="24"/>
            <w:lang w:eastAsia="ru-RU"/>
          </w:rPr>
          <w:t>http://biblioclub.ru/index.php?page=book&amp;id=105041</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3" w:history="1">
        <w:r w:rsidRPr="00FD1CAE">
          <w:rPr>
            <w:rStyle w:val="af"/>
            <w:rFonts w:ascii="Times New Roman" w:eastAsia="Times New Roman" w:hAnsi="Times New Roman" w:cs="Times New Roman"/>
            <w:bCs/>
            <w:iCs/>
            <w:sz w:val="24"/>
            <w:szCs w:val="24"/>
            <w:lang w:eastAsia="ru-RU"/>
          </w:rPr>
          <w:t>http://biblioclub.ru/index.php?page=book&amp;id=362688</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2013. - 216 с. : ил. - Библиогр. в кн. - ISBN 987-5-9585-0556-2 ; То же [Электронный ресурс]. - URL: </w:t>
      </w:r>
      <w:hyperlink r:id="rId84" w:history="1">
        <w:r w:rsidRPr="00FD1CAE">
          <w:rPr>
            <w:rStyle w:val="af"/>
            <w:rFonts w:ascii="Times New Roman" w:eastAsia="Times New Roman" w:hAnsi="Times New Roman" w:cs="Times New Roman"/>
            <w:bCs/>
            <w:iCs/>
            <w:sz w:val="24"/>
            <w:szCs w:val="24"/>
            <w:lang w:eastAsia="ru-RU"/>
          </w:rPr>
          <w:t>http://biblioclub.ru/index.php?page=book&amp;id=256099</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FD1CAE" w:rsidRDefault="00EB2BC5"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5" w:history="1">
        <w:r w:rsidR="008226B3" w:rsidRPr="00FD1CAE">
          <w:rPr>
            <w:rStyle w:val="af"/>
            <w:rFonts w:ascii="Times New Roman" w:eastAsia="Times New Roman" w:hAnsi="Times New Roman" w:cs="Times New Roman"/>
            <w:bCs/>
            <w:iCs/>
            <w:sz w:val="24"/>
            <w:szCs w:val="24"/>
            <w:lang w:eastAsia="ru-RU"/>
          </w:rPr>
          <w:t>http://www.mchs.gov.ru/</w:t>
        </w:r>
      </w:hyperlink>
      <w:r w:rsidR="008226B3" w:rsidRPr="00FD1CAE">
        <w:rPr>
          <w:rFonts w:ascii="Times New Roman" w:eastAsia="Times New Roman" w:hAnsi="Times New Roman" w:cs="Times New Roman"/>
          <w:bCs/>
          <w:iCs/>
          <w:sz w:val="24"/>
          <w:szCs w:val="24"/>
          <w:lang w:eastAsia="ru-RU"/>
        </w:rPr>
        <w:t>расшифровка ресурсов</w:t>
      </w:r>
    </w:p>
    <w:p w:rsidR="008226B3" w:rsidRPr="00FD1CAE" w:rsidRDefault="00EB2BC5"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6" w:history="1">
        <w:r w:rsidR="008226B3" w:rsidRPr="00FD1CAE">
          <w:rPr>
            <w:rStyle w:val="af"/>
            <w:rFonts w:ascii="Times New Roman" w:eastAsia="Times New Roman" w:hAnsi="Times New Roman" w:cs="Times New Roman"/>
            <w:bCs/>
            <w:iCs/>
            <w:sz w:val="24"/>
            <w:szCs w:val="24"/>
            <w:lang w:eastAsia="ru-RU"/>
          </w:rPr>
          <w:t>http://www.culture.mchs.gov.ru/</w:t>
        </w:r>
      </w:hyperlink>
    </w:p>
    <w:p w:rsidR="008226B3" w:rsidRPr="000D331D" w:rsidRDefault="00EB2BC5"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hyperlink r:id="rId87" w:history="1">
        <w:r w:rsidR="008226B3" w:rsidRPr="00FD1CAE">
          <w:rPr>
            <w:rStyle w:val="af"/>
            <w:rFonts w:ascii="Times New Roman" w:eastAsia="Times New Roman" w:hAnsi="Times New Roman" w:cs="Times New Roman"/>
            <w:bCs/>
            <w:iCs/>
            <w:sz w:val="24"/>
            <w:szCs w:val="24"/>
            <w:lang w:eastAsia="ru-RU"/>
          </w:rPr>
          <w:t>http://ohranatruda.ru</w:t>
        </w:r>
      </w:hyperlink>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8226B3" w:rsidRPr="000D331D" w:rsidRDefault="008226B3" w:rsidP="008226B3">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9.Материально-техническое обеспечение образовательного процесса по дисциплине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26B3" w:rsidRPr="000D331D" w:rsidRDefault="00EB2BC5" w:rsidP="008226B3">
      <w:pPr>
        <w:spacing w:after="0" w:line="240" w:lineRule="auto"/>
        <w:rPr>
          <w:rFonts w:ascii="Times New Roman" w:eastAsia="Times New Roman" w:hAnsi="Times New Roman" w:cs="Times New Roman"/>
          <w:sz w:val="24"/>
          <w:szCs w:val="24"/>
          <w:lang w:eastAsia="ru-RU"/>
        </w:rPr>
      </w:pPr>
      <w:hyperlink r:id="rId88" w:history="1">
        <w:r w:rsidR="008226B3" w:rsidRPr="000D331D">
          <w:rPr>
            <w:rFonts w:ascii="Times New Roman" w:eastAsia="Times New Roman" w:hAnsi="Times New Roman" w:cs="Times New Roman"/>
            <w:sz w:val="24"/>
            <w:szCs w:val="24"/>
            <w:u w:val="single"/>
            <w:lang w:eastAsia="ru-RU"/>
          </w:rPr>
          <w:t>http://www.biblioclub.ru</w:t>
        </w:r>
      </w:hyperlink>
    </w:p>
    <w:p w:rsidR="008226B3" w:rsidRPr="000D331D" w:rsidRDefault="00EB2BC5" w:rsidP="008226B3">
      <w:pPr>
        <w:spacing w:after="0" w:line="240" w:lineRule="auto"/>
        <w:rPr>
          <w:rFonts w:ascii="Times New Roman" w:eastAsia="Times New Roman" w:hAnsi="Times New Roman" w:cs="Times New Roman"/>
          <w:sz w:val="24"/>
          <w:szCs w:val="24"/>
          <w:lang w:eastAsia="ru-RU"/>
        </w:rPr>
      </w:pPr>
      <w:hyperlink r:id="rId89" w:history="1">
        <w:r w:rsidR="008226B3" w:rsidRPr="000D331D">
          <w:rPr>
            <w:rFonts w:ascii="Times New Roman" w:eastAsia="Times New Roman" w:hAnsi="Times New Roman" w:cs="Times New Roman"/>
            <w:sz w:val="24"/>
            <w:szCs w:val="24"/>
            <w:u w:val="single"/>
            <w:lang w:eastAsia="ru-RU"/>
          </w:rPr>
          <w:t>http://www.elibrary.ru</w:t>
        </w:r>
      </w:hyperlink>
    </w:p>
    <w:p w:rsidR="000D331D" w:rsidRPr="000D331D" w:rsidRDefault="00EB2BC5" w:rsidP="008226B3">
      <w:pPr>
        <w:spacing w:after="0" w:line="240" w:lineRule="auto"/>
        <w:rPr>
          <w:rFonts w:ascii="Times New Roman" w:eastAsia="Times New Roman" w:hAnsi="Times New Roman" w:cs="Times New Roman"/>
          <w:b/>
          <w:sz w:val="24"/>
          <w:szCs w:val="24"/>
          <w:lang w:eastAsia="ru-RU"/>
        </w:rPr>
      </w:pPr>
      <w:hyperlink r:id="rId90" w:history="1">
        <w:r w:rsidR="008226B3" w:rsidRPr="000D331D">
          <w:rPr>
            <w:rFonts w:ascii="Times New Roman" w:eastAsia="Times New Roman" w:hAnsi="Times New Roman" w:cs="Times New Roman"/>
            <w:sz w:val="24"/>
            <w:szCs w:val="24"/>
            <w:u w:val="single"/>
            <w:lang w:eastAsia="ru-RU"/>
          </w:rPr>
          <w:t>http://www.ebiblioteka.ru</w:t>
        </w:r>
      </w:hyperlink>
    </w:p>
    <w:p w:rsidR="008226B3" w:rsidRDefault="008226B3" w:rsidP="000D331D">
      <w:pPr>
        <w:spacing w:after="0" w:line="240" w:lineRule="auto"/>
        <w:jc w:val="center"/>
        <w:rPr>
          <w:rFonts w:ascii="Times New Roman" w:eastAsia="Times New Roman" w:hAnsi="Times New Roman" w:cs="Times New Roman"/>
          <w:b/>
          <w:sz w:val="24"/>
          <w:szCs w:val="24"/>
          <w:lang w:eastAsia="ru-RU"/>
        </w:rPr>
      </w:pP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5.8. ПРОГРАММА ДИСЦИПЛИНЫ МОДУЛЯ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«ВОЗРАСТНАЯ АНАТОМИЯ И ФИЗИОЛОГИЯ»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767DB"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Данная</w:t>
      </w:r>
      <w:r w:rsidR="000D331D" w:rsidRPr="000D331D">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д</w:t>
      </w:r>
      <w:r w:rsidRPr="000767DB">
        <w:rPr>
          <w:rFonts w:ascii="Times New Roman" w:eastAsia="Times New Roman" w:hAnsi="Times New Roman" w:cs="Times New Roman"/>
          <w:sz w:val="24"/>
          <w:szCs w:val="24"/>
          <w:lang w:eastAsia="ru-RU"/>
        </w:rPr>
        <w:t>исциплина</w:t>
      </w:r>
      <w:r w:rsidR="000D331D" w:rsidRPr="000D331D">
        <w:rPr>
          <w:rFonts w:ascii="Times New Roman" w:eastAsia="Times New Roman" w:hAnsi="Times New Roman" w:cs="Times New Roman"/>
          <w:sz w:val="24"/>
          <w:szCs w:val="24"/>
          <w:lang w:eastAsia="ru-RU"/>
        </w:rPr>
        <w:t xml:space="preserve"> включен</w:t>
      </w:r>
      <w:r>
        <w:rPr>
          <w:rFonts w:ascii="Times New Roman" w:eastAsia="Times New Roman" w:hAnsi="Times New Roman" w:cs="Times New Roman"/>
          <w:sz w:val="24"/>
          <w:szCs w:val="24"/>
          <w:lang w:eastAsia="ru-RU"/>
        </w:rPr>
        <w:t>а</w:t>
      </w:r>
      <w:r w:rsidR="000D331D" w:rsidRPr="000D331D">
        <w:rPr>
          <w:rFonts w:ascii="Times New Roman" w:eastAsia="Times New Roman" w:hAnsi="Times New Roman" w:cs="Times New Roman"/>
          <w:sz w:val="24"/>
          <w:szCs w:val="24"/>
          <w:lang w:eastAsia="ru-RU"/>
        </w:rPr>
        <w:t xml:space="preserve"> в систему подготовки студентов, осваивающих модуль «Человек, общество, культура» программы универсального бакалавриата направления </w:t>
      </w:r>
      <w:r w:rsidR="000D331D" w:rsidRPr="000D331D">
        <w:rPr>
          <w:rFonts w:ascii="Times New Roman" w:eastAsia="Times New Roman" w:hAnsi="Times New Roman" w:cs="Times New Roman"/>
          <w:b/>
          <w:bCs/>
          <w:sz w:val="24"/>
          <w:szCs w:val="24"/>
          <w:lang w:eastAsia="ru-RU"/>
        </w:rPr>
        <w:t>«</w:t>
      </w:r>
      <w:r w:rsidR="000D331D" w:rsidRPr="000D331D">
        <w:rPr>
          <w:rFonts w:ascii="Times New Roman" w:eastAsia="Times New Roman" w:hAnsi="Times New Roman" w:cs="Times New Roman"/>
          <w:sz w:val="24"/>
          <w:szCs w:val="24"/>
          <w:lang w:eastAsia="ru-RU"/>
        </w:rPr>
        <w:t>Педагогическое образование</w:t>
      </w:r>
      <w:r w:rsidR="000D331D" w:rsidRPr="000D331D">
        <w:rPr>
          <w:rFonts w:ascii="Times New Roman" w:eastAsia="Times New Roman" w:hAnsi="Times New Roman" w:cs="Times New Roman"/>
          <w:b/>
          <w:bCs/>
          <w:sz w:val="24"/>
          <w:szCs w:val="24"/>
          <w:lang w:eastAsia="ru-RU"/>
        </w:rPr>
        <w:t>»</w:t>
      </w:r>
      <w:r w:rsidR="000D331D" w:rsidRPr="000D331D">
        <w:rPr>
          <w:rFonts w:ascii="Times New Roman" w:eastAsia="Times New Roman" w:hAnsi="Times New Roman" w:cs="Times New Roman"/>
          <w:sz w:val="24"/>
          <w:szCs w:val="24"/>
          <w:lang w:eastAsia="ru-RU"/>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Данная дисциплина является обязательной для изучения в образовательном модуле «Человек, общество, культура» программы бакалавриата направления "Педагогическое образование".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создать условия для формирования умений использовать антропометрические, физиологические и психофизиологические методы диагностики развития ребенка.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-проектировать среду для развития у обучающихся умений выстраивания логики образовательного процесса с использованием современных здоровье сберегающих технологий с учетом индивидуальных показателей здоровья учащихся, их возрастных и физиологических особенностей.</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984"/>
        <w:gridCol w:w="1284"/>
        <w:gridCol w:w="2410"/>
        <w:gridCol w:w="1329"/>
        <w:gridCol w:w="1506"/>
      </w:tblGrid>
      <w:tr w:rsidR="000D331D" w:rsidRPr="000D331D" w:rsidTr="008226B3">
        <w:tc>
          <w:tcPr>
            <w:tcW w:w="951"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9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41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329" w:type="dxa"/>
            <w:tcBorders>
              <w:bottom w:val="single" w:sz="4" w:space="0" w:color="auto"/>
            </w:tcBorders>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06"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8226B3">
        <w:tc>
          <w:tcPr>
            <w:tcW w:w="951" w:type="dxa"/>
            <w:vMerge w:val="restart"/>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val="restart"/>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2410"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8226B3">
        <w:tc>
          <w:tcPr>
            <w:tcW w:w="951" w:type="dxa"/>
            <w:vMerge/>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241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46" w:type="pct"/>
        <w:tblLayout w:type="fixed"/>
        <w:tblLook w:val="0000" w:firstRow="0" w:lastRow="0" w:firstColumn="0" w:lastColumn="0" w:noHBand="0" w:noVBand="0"/>
      </w:tblPr>
      <w:tblGrid>
        <w:gridCol w:w="4360"/>
        <w:gridCol w:w="821"/>
        <w:gridCol w:w="820"/>
        <w:gridCol w:w="1359"/>
        <w:gridCol w:w="1187"/>
        <w:gridCol w:w="921"/>
      </w:tblGrid>
      <w:tr w:rsidR="000D331D" w:rsidRPr="000D331D" w:rsidTr="005F3279">
        <w:trPr>
          <w:trHeight w:val="203"/>
        </w:trPr>
        <w:tc>
          <w:tcPr>
            <w:tcW w:w="45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79"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94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5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w:t>
            </w:r>
            <w:r w:rsidR="00360AD7">
              <w:rPr>
                <w:rFonts w:ascii="Times New Roman" w:eastAsia="Times New Roman" w:hAnsi="Times New Roman" w:cs="Times New Roman"/>
                <w:sz w:val="24"/>
                <w:szCs w:val="24"/>
                <w:lang w:eastAsia="ru-RU"/>
              </w:rPr>
              <w:t>.</w:t>
            </w:r>
          </w:p>
        </w:tc>
        <w:tc>
          <w:tcPr>
            <w:tcW w:w="139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20"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4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Общие вопросы возрастной анатомии и физиологии</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Онтогенез. Возрастная периодизация. Закономерности роста и развития, понятие акселерации и ретардации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1.2 Уровни организации человека. Строение клетки человека. Ткани человека. Понятие гомеостаза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Возрастные особенности систем органов</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2.1. Возрастные особенности анатомии и физиологии нервной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Возрастные особенности анатомии и физиологии эндокринной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Возрастные особенности ВНД и сенсорных систем</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2.4. </w:t>
            </w:r>
            <w:r w:rsidRPr="000D331D">
              <w:rPr>
                <w:rFonts w:ascii="Times New Roman" w:eastAsia="Times New Roman" w:hAnsi="Times New Roman" w:cs="Times New Roman"/>
                <w:bCs/>
                <w:sz w:val="24"/>
                <w:szCs w:val="24"/>
                <w:lang w:eastAsia="ru-RU"/>
              </w:rPr>
              <w:t xml:space="preserve">Возрастные особенности половой системы. </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2.5. </w:t>
            </w:r>
            <w:r w:rsidRPr="000D331D">
              <w:rPr>
                <w:rFonts w:ascii="Times New Roman" w:eastAsia="Times New Roman" w:hAnsi="Times New Roman" w:cs="Times New Roman"/>
                <w:bCs/>
                <w:sz w:val="24"/>
                <w:szCs w:val="24"/>
                <w:lang w:eastAsia="ru-RU"/>
              </w:rPr>
              <w:t>Возрастные особенности опорно-двигательного аппарата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2.6. </w:t>
            </w:r>
            <w:r w:rsidRPr="000D331D">
              <w:rPr>
                <w:rFonts w:ascii="Times New Roman" w:eastAsia="Times New Roman" w:hAnsi="Times New Roman" w:cs="Times New Roman"/>
                <w:bCs/>
                <w:sz w:val="24"/>
                <w:szCs w:val="24"/>
                <w:lang w:eastAsia="ru-RU"/>
              </w:rPr>
              <w:t>Возрастные особенности крови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2.7. </w:t>
            </w:r>
            <w:r w:rsidRPr="000D331D">
              <w:rPr>
                <w:rFonts w:ascii="Times New Roman" w:eastAsia="Times New Roman" w:hAnsi="Times New Roman" w:cs="Times New Roman"/>
                <w:bCs/>
                <w:sz w:val="24"/>
                <w:szCs w:val="24"/>
                <w:lang w:eastAsia="ru-RU"/>
              </w:rPr>
              <w:t>Возрастные особенности сердечно-сосудистой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2.8. </w:t>
            </w:r>
            <w:r w:rsidRPr="000D331D">
              <w:rPr>
                <w:rFonts w:ascii="Times New Roman" w:eastAsia="Times New Roman" w:hAnsi="Times New Roman" w:cs="Times New Roman"/>
                <w:bCs/>
                <w:sz w:val="24"/>
                <w:szCs w:val="24"/>
                <w:lang w:eastAsia="ru-RU"/>
              </w:rPr>
              <w:t>Возрастные особенности пищеварительной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2.9. </w:t>
            </w:r>
            <w:r w:rsidRPr="000D331D">
              <w:rPr>
                <w:rFonts w:ascii="Times New Roman" w:eastAsia="Times New Roman" w:hAnsi="Times New Roman" w:cs="Times New Roman"/>
                <w:bCs/>
                <w:sz w:val="24"/>
                <w:szCs w:val="24"/>
                <w:lang w:eastAsia="ru-RU"/>
              </w:rPr>
              <w:t>Возрастные особенности дыхательной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2.10. </w:t>
            </w:r>
            <w:r w:rsidRPr="000D331D">
              <w:rPr>
                <w:rFonts w:ascii="Times New Roman" w:eastAsia="Times New Roman" w:hAnsi="Times New Roman" w:cs="Times New Roman"/>
                <w:bCs/>
                <w:sz w:val="24"/>
                <w:szCs w:val="24"/>
                <w:lang w:eastAsia="ru-RU"/>
              </w:rPr>
              <w:t>Возрастные особенности выделительной системы и кожи.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360AD7"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360AD7">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объяснительно-иллюстративный (лекции, инструктаж, объяснен</w:t>
      </w:r>
      <w:r w:rsidR="00360AD7">
        <w:rPr>
          <w:rFonts w:ascii="Times New Roman" w:eastAsia="Times New Roman" w:hAnsi="Times New Roman" w:cs="Times New Roman"/>
          <w:sz w:val="24"/>
          <w:szCs w:val="24"/>
          <w:lang w:eastAsia="ru-RU"/>
        </w:rPr>
        <w:t xml:space="preserve">ие, демонстрация, презентации); практический; проблемного изложения; частично-поисковый; </w:t>
      </w:r>
      <w:r w:rsidRPr="000D331D">
        <w:rPr>
          <w:rFonts w:ascii="Times New Roman" w:eastAsia="Times New Roman" w:hAnsi="Times New Roman" w:cs="Times New Roman"/>
          <w:sz w:val="24"/>
          <w:szCs w:val="24"/>
          <w:lang w:eastAsia="ru-RU"/>
        </w:rPr>
        <w:t> исследовательский.</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Технологии обучения</w:t>
      </w:r>
      <w:r w:rsidRPr="000D331D">
        <w:rPr>
          <w:rFonts w:ascii="Times New Roman" w:eastAsia="Times New Roman" w:hAnsi="Times New Roman" w:cs="Times New Roman"/>
          <w:sz w:val="24"/>
          <w:szCs w:val="24"/>
          <w:lang w:eastAsia="ru-RU"/>
        </w:rPr>
        <w:t>:</w:t>
      </w:r>
    </w:p>
    <w:p w:rsidR="000D331D" w:rsidRPr="000D331D" w:rsidRDefault="000D331D" w:rsidP="00360AD7">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проблемная (семинары, </w:t>
      </w:r>
      <w:r w:rsidR="00360AD7">
        <w:rPr>
          <w:rFonts w:ascii="Times New Roman" w:eastAsia="Times New Roman" w:hAnsi="Times New Roman" w:cs="Times New Roman"/>
          <w:sz w:val="24"/>
          <w:szCs w:val="24"/>
          <w:lang w:eastAsia="ru-RU"/>
        </w:rPr>
        <w:t>дискуссии, диспуты, беседы);</w:t>
      </w:r>
      <w:r w:rsidRPr="000D331D">
        <w:rPr>
          <w:rFonts w:ascii="Times New Roman" w:eastAsia="Times New Roman" w:hAnsi="Times New Roman" w:cs="Times New Roman"/>
          <w:sz w:val="24"/>
          <w:szCs w:val="24"/>
          <w:lang w:eastAsia="ru-RU"/>
        </w:rPr>
        <w:t> проектная (инди</w:t>
      </w:r>
      <w:r w:rsidR="00360AD7">
        <w:rPr>
          <w:rFonts w:ascii="Times New Roman" w:eastAsia="Times New Roman" w:hAnsi="Times New Roman" w:cs="Times New Roman"/>
          <w:sz w:val="24"/>
          <w:szCs w:val="24"/>
          <w:lang w:eastAsia="ru-RU"/>
        </w:rPr>
        <w:t>видуальный и групповой проект);</w:t>
      </w:r>
      <w:r w:rsidRPr="000D331D">
        <w:rPr>
          <w:rFonts w:ascii="Times New Roman" w:eastAsia="Times New Roman" w:hAnsi="Times New Roman" w:cs="Times New Roman"/>
          <w:sz w:val="24"/>
          <w:szCs w:val="24"/>
          <w:lang w:eastAsia="ru-RU"/>
        </w:rPr>
        <w:t xml:space="preserve">​ развитие критического </w:t>
      </w:r>
      <w:r w:rsidR="00360AD7">
        <w:rPr>
          <w:rFonts w:ascii="Times New Roman" w:eastAsia="Times New Roman" w:hAnsi="Times New Roman" w:cs="Times New Roman"/>
          <w:sz w:val="24"/>
          <w:szCs w:val="24"/>
          <w:lang w:eastAsia="ru-RU"/>
        </w:rPr>
        <w:t>мышления через чтение и письмо;</w:t>
      </w:r>
      <w:r w:rsidRPr="000D331D">
        <w:rPr>
          <w:rFonts w:ascii="Times New Roman" w:eastAsia="Times New Roman" w:hAnsi="Times New Roman" w:cs="Times New Roman"/>
          <w:sz w:val="24"/>
          <w:szCs w:val="24"/>
          <w:lang w:eastAsia="ru-RU"/>
        </w:rPr>
        <w:t>​ инклюзивного обучения (погружения в изучаемую среду через конкретные п</w:t>
      </w:r>
      <w:r w:rsidR="00360AD7">
        <w:rPr>
          <w:rFonts w:ascii="Times New Roman" w:eastAsia="Times New Roman" w:hAnsi="Times New Roman" w:cs="Times New Roman"/>
          <w:sz w:val="24"/>
          <w:szCs w:val="24"/>
          <w:lang w:eastAsia="ru-RU"/>
        </w:rPr>
        <w:t>римеры работы с детьми в школе),</w:t>
      </w:r>
      <w:r w:rsidRPr="000D331D">
        <w:rPr>
          <w:rFonts w:ascii="Times New Roman" w:eastAsia="Times New Roman" w:hAnsi="Times New Roman" w:cs="Times New Roman"/>
          <w:sz w:val="24"/>
          <w:szCs w:val="24"/>
          <w:lang w:eastAsia="ru-RU"/>
        </w:rPr>
        <w:t> программированного обучения (e-learning).</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88"/>
        <w:gridCol w:w="1173"/>
        <w:gridCol w:w="1647"/>
        <w:gridCol w:w="1648"/>
        <w:gridCol w:w="1329"/>
        <w:gridCol w:w="1101"/>
        <w:gridCol w:w="831"/>
        <w:gridCol w:w="1145"/>
      </w:tblGrid>
      <w:tr w:rsidR="000D331D" w:rsidRPr="000D331D" w:rsidTr="002400C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64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8"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2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задание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1"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88" w:type="dxa"/>
            <w:vMerge/>
            <w:tcBorders>
              <w:top w:val="nil"/>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73" w:type="dxa"/>
            <w:vMerge/>
            <w:tcBorders>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7"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8"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1"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14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BA2D30" w:rsidRPr="000D331D" w:rsidTr="002400C9">
        <w:trPr>
          <w:trHeight w:val="1031"/>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677"/>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кейса</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1048"/>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761"/>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 над проектом</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605"/>
        </w:trPr>
        <w:tc>
          <w:tcPr>
            <w:tcW w:w="488"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итогового тестирования</w:t>
            </w:r>
          </w:p>
        </w:tc>
        <w:tc>
          <w:tcPr>
            <w:tcW w:w="1648" w:type="dxa"/>
            <w:tcBorders>
              <w:top w:val="single" w:sz="2" w:space="0" w:color="000000"/>
              <w:left w:val="single" w:sz="2" w:space="0" w:color="000000"/>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Итоговый тест </w:t>
            </w:r>
          </w:p>
        </w:tc>
        <w:tc>
          <w:tcPr>
            <w:tcW w:w="1329" w:type="dxa"/>
            <w:tcBorders>
              <w:top w:val="single" w:sz="2" w:space="0" w:color="000000"/>
              <w:left w:val="single" w:sz="2" w:space="0" w:color="000000"/>
              <w:right w:val="single" w:sz="2" w:space="0" w:color="000000"/>
            </w:tcBorders>
            <w:shd w:val="clear" w:color="auto" w:fill="auto"/>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10-30</w:t>
            </w:r>
          </w:p>
        </w:tc>
        <w:tc>
          <w:tcPr>
            <w:tcW w:w="1101" w:type="dxa"/>
            <w:tcBorders>
              <w:top w:val="single" w:sz="2" w:space="0" w:color="000000"/>
              <w:left w:val="single" w:sz="2" w:space="0" w:color="000000"/>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145"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2400C9">
        <w:trPr>
          <w:trHeight w:val="300"/>
        </w:trPr>
        <w:tc>
          <w:tcPr>
            <w:tcW w:w="488"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shd w:val="clear" w:color="auto" w:fill="FFFFFF"/>
        <w:spacing w:after="0" w:line="240" w:lineRule="auto"/>
        <w:ind w:firstLine="850"/>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Зачет по дисциплине выставляется при выполнении следующих условий: рейтинг студента составляет не менее 55 баллов и каждый образовательный результат достигнут на уровне не ниже критического.</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91"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http://biblioclub.ru/index.php?page=book&amp;id=362774</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92" w:history="1">
        <w:r w:rsidRPr="00FD1CAE">
          <w:rPr>
            <w:rStyle w:val="af"/>
            <w:rFonts w:ascii="Times New Roman" w:eastAsia="Times New Roman" w:hAnsi="Times New Roman" w:cs="Times New Roman"/>
            <w:bCs/>
            <w:sz w:val="24"/>
            <w:szCs w:val="24"/>
            <w:shd w:val="clear" w:color="auto" w:fill="FFFFFF"/>
            <w:lang w:eastAsia="ru-RU"/>
          </w:rPr>
          <w:t>http://biblioclub.ru/index.php?page=book&amp;id=470051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93"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sz w:val="24"/>
          <w:szCs w:val="24"/>
          <w:shd w:val="clear" w:color="auto" w:fill="FFFFFF"/>
          <w:lang w:eastAsia="ru-RU"/>
        </w:rPr>
      </w:pPr>
      <w:r w:rsidRPr="00FD1CAE">
        <w:rPr>
          <w:rFonts w:ascii="Times New Roman" w:eastAsia="Times New Roman" w:hAnsi="Times New Roman" w:cs="Times New Roman"/>
          <w:bCs/>
          <w:i/>
          <w:sz w:val="24"/>
          <w:szCs w:val="24"/>
          <w:shd w:val="clear" w:color="auto" w:fill="FFFFFF"/>
          <w:lang w:eastAsia="ru-RU"/>
        </w:rPr>
        <w:t>7.2. Дополнительная литература</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4"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5"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http://biblioclub.ru/index.php?page=book&amp;id=274531</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6"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7"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http://biblioclub.ru/index.php?page=book&amp;id=274683</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w:t>
      </w:r>
      <w:r w:rsidRPr="00FD1CAE">
        <w:rPr>
          <w:rFonts w:ascii="Times New Roman" w:eastAsia="Times New Roman" w:hAnsi="Times New Roman" w:cs="Times New Roman"/>
          <w:bCs/>
          <w:sz w:val="24"/>
          <w:szCs w:val="24"/>
          <w:shd w:val="clear" w:color="auto" w:fill="FFFFFF"/>
          <w:lang w:eastAsia="ru-RU"/>
        </w:rPr>
        <w:lastRenderedPageBreak/>
        <w:t>(Университетская серия). - ISBN 978-5-379-01629-6 ; То же [Электронный ресурс]. - URL: </w:t>
      </w:r>
      <w:hyperlink r:id="rId98" w:history="1">
        <w:r w:rsidRPr="00FD1CAE">
          <w:rPr>
            <w:rStyle w:val="af"/>
            <w:rFonts w:ascii="Times New Roman" w:eastAsia="Times New Roman" w:hAnsi="Times New Roman" w:cs="Times New Roman"/>
            <w:bCs/>
            <w:sz w:val="24"/>
            <w:szCs w:val="24"/>
            <w:shd w:val="clear" w:color="auto" w:fill="FFFFFF"/>
            <w:lang w:eastAsia="ru-RU"/>
          </w:rPr>
          <w:t>http://biblioclub.ru/index.php?page=book&amp;id=57604</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iCs/>
          <w:sz w:val="24"/>
          <w:szCs w:val="24"/>
          <w:shd w:val="clear" w:color="auto" w:fill="FFFFFF"/>
          <w:lang w:eastAsia="ru-RU"/>
        </w:rPr>
      </w:pPr>
      <w:r w:rsidRPr="00FD1CAE">
        <w:rPr>
          <w:rFonts w:ascii="Times New Roman" w:eastAsia="Times New Roman" w:hAnsi="Times New Roman" w:cs="Times New Roman"/>
          <w:bCs/>
          <w:i/>
          <w:iCs/>
          <w:sz w:val="24"/>
          <w:szCs w:val="24"/>
          <w:shd w:val="clear" w:color="auto" w:fill="FFFFFF"/>
          <w:lang w:eastAsia="ru-RU"/>
        </w:rPr>
        <w:t>7.3. Перечень учебно-методического обеспечения для самостоятельной работы обучающихся по дисциплине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9" w:history="1">
        <w:r w:rsidRPr="00FD1CAE">
          <w:rPr>
            <w:rStyle w:val="af"/>
            <w:rFonts w:ascii="Times New Roman" w:eastAsia="Times New Roman" w:hAnsi="Times New Roman" w:cs="Times New Roman"/>
            <w:bCs/>
            <w:sz w:val="24"/>
            <w:szCs w:val="24"/>
            <w:shd w:val="clear" w:color="auto" w:fill="FFFFFF"/>
            <w:lang w:eastAsia="ru-RU"/>
          </w:rPr>
          <w:t>http://biblioclub.ru/index.php?page=book&amp;id=492730</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Фонд оценочных средств текущего контроля/промежу</w:t>
      </w:r>
      <w:r w:rsidRPr="00FD1CAE">
        <w:rPr>
          <w:rFonts w:ascii="Times New Roman" w:eastAsia="Times New Roman" w:hAnsi="Times New Roman" w:cs="Times New Roman"/>
          <w:bCs/>
          <w:sz w:val="24"/>
          <w:szCs w:val="24"/>
          <w:shd w:val="clear" w:color="auto" w:fill="FFFFFF"/>
          <w:lang w:eastAsia="ru-RU"/>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100" w:history="1">
        <w:r w:rsidRPr="00FD1CAE">
          <w:rPr>
            <w:rStyle w:val="af"/>
            <w:rFonts w:ascii="Times New Roman" w:eastAsia="Times New Roman" w:hAnsi="Times New Roman" w:cs="Times New Roman"/>
            <w:bCs/>
            <w:sz w:val="24"/>
            <w:szCs w:val="24"/>
            <w:shd w:val="clear" w:color="auto" w:fill="FFFFFF"/>
            <w:lang w:eastAsia="ru-RU"/>
          </w:rPr>
          <w:t>http://biblioclub.ru/index.php?page=book&amp;id=445255</w:t>
        </w:r>
      </w:hyperlink>
    </w:p>
    <w:p w:rsidR="00BA2D30"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w:t>
      </w:r>
      <w:r>
        <w:rPr>
          <w:rFonts w:ascii="Times New Roman" w:eastAsia="Times New Roman" w:hAnsi="Times New Roman" w:cs="Times New Roman"/>
          <w:bCs/>
          <w:sz w:val="24"/>
          <w:szCs w:val="24"/>
          <w:shd w:val="clear" w:color="auto" w:fill="FFFFFF"/>
          <w:lang w:eastAsia="ru-RU"/>
        </w:rPr>
        <w:t>(</w:t>
      </w:r>
      <w:r w:rsidRPr="00FD1CAE">
        <w:rPr>
          <w:rFonts w:ascii="Times New Roman" w:eastAsia="Times New Roman" w:hAnsi="Times New Roman" w:cs="Times New Roman"/>
          <w:bCs/>
          <w:sz w:val="24"/>
          <w:szCs w:val="24"/>
          <w:shd w:val="clear" w:color="auto" w:fill="FFFFFF"/>
          <w:lang w:eastAsia="ru-RU"/>
        </w:rPr>
        <w:t>44 экз.</w:t>
      </w:r>
      <w:r>
        <w:rPr>
          <w:rFonts w:ascii="Times New Roman" w:eastAsia="Times New Roman" w:hAnsi="Times New Roman" w:cs="Times New Roman"/>
          <w:bCs/>
          <w:sz w:val="24"/>
          <w:szCs w:val="24"/>
          <w:shd w:val="clear" w:color="auto" w:fill="FFFFFF"/>
          <w:lang w:eastAsia="ru-RU"/>
        </w:rPr>
        <w:t>).</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7.4. Базы данных, информационно-справочные и поисковые системы</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952"/>
        <w:gridCol w:w="6433"/>
      </w:tblGrid>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ЭБС «Университетская библиотека онлайн»</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Научная электронная библиотека</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Универсальные базы данных изданий</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EB2BC5" w:rsidP="000D331D">
            <w:pPr>
              <w:spacing w:after="0" w:line="240" w:lineRule="auto"/>
              <w:jc w:val="both"/>
              <w:rPr>
                <w:rFonts w:ascii="Times New Roman" w:eastAsia="Times New Roman" w:hAnsi="Times New Roman" w:cs="Times New Roman"/>
                <w:sz w:val="24"/>
                <w:szCs w:val="24"/>
                <w:lang w:eastAsia="ru-RU"/>
              </w:rPr>
            </w:pPr>
            <w:hyperlink r:id="rId101" w:tgtFrame="_blank" w:history="1">
              <w:r w:rsidR="000D331D" w:rsidRPr="000D331D">
                <w:rPr>
                  <w:rFonts w:ascii="Times New Roman" w:eastAsia="Times New Roman" w:hAnsi="Times New Roman" w:cs="Times New Roman"/>
                  <w:sz w:val="24"/>
                  <w:szCs w:val="24"/>
                  <w:u w:val="single"/>
                  <w:lang w:eastAsia="ru-RU"/>
                </w:rPr>
                <w:t>www.college.ru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Открытый колледж</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EB2BC5" w:rsidP="000D331D">
            <w:pPr>
              <w:spacing w:after="0" w:line="240" w:lineRule="auto"/>
              <w:jc w:val="both"/>
              <w:rPr>
                <w:rFonts w:ascii="Times New Roman" w:eastAsia="Times New Roman" w:hAnsi="Times New Roman" w:cs="Times New Roman"/>
                <w:sz w:val="24"/>
                <w:szCs w:val="24"/>
                <w:lang w:eastAsia="ru-RU"/>
              </w:rPr>
            </w:pPr>
            <w:hyperlink r:id="rId102" w:tgtFrame="_blank" w:history="1">
              <w:r w:rsidR="000D331D" w:rsidRPr="000D331D">
                <w:rPr>
                  <w:rFonts w:ascii="Times New Roman" w:eastAsia="Times New Roman" w:hAnsi="Times New Roman" w:cs="Times New Roman"/>
                  <w:sz w:val="24"/>
                  <w:szCs w:val="24"/>
                  <w:u w:val="single"/>
                  <w:lang w:eastAsia="ru-RU"/>
                </w:rPr>
                <w:t>www.ed.gov.ru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Сайт Министерства образования и науки РФ</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EB2BC5" w:rsidP="000D331D">
            <w:pPr>
              <w:spacing w:after="0" w:line="240" w:lineRule="auto"/>
              <w:jc w:val="both"/>
              <w:rPr>
                <w:rFonts w:ascii="Times New Roman" w:eastAsia="Times New Roman" w:hAnsi="Times New Roman" w:cs="Times New Roman"/>
                <w:sz w:val="24"/>
                <w:szCs w:val="24"/>
                <w:lang w:eastAsia="ru-RU"/>
              </w:rPr>
            </w:pPr>
            <w:hyperlink r:id="rId103" w:tgtFrame="_blank" w:history="1">
              <w:r w:rsidR="000D331D" w:rsidRPr="000D331D">
                <w:rPr>
                  <w:rFonts w:ascii="Times New Roman" w:eastAsia="Times New Roman" w:hAnsi="Times New Roman" w:cs="Times New Roman"/>
                  <w:sz w:val="24"/>
                  <w:szCs w:val="24"/>
                  <w:u w:val="single"/>
                  <w:lang w:eastAsia="ru-RU"/>
                </w:rPr>
                <w:t>http://dic.academic.ru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Словари и энциклопедии он-лайн</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Реализация дисциплины требует наличия учебной аудитории.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sz w:val="24"/>
          <w:szCs w:val="24"/>
          <w:lang w:eastAsia="ru-RU"/>
        </w:rP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Компьютерные программы («сила-слабость нервных процессов», «лабильность нервных процессов», «</w:t>
      </w:r>
      <w:r w:rsidRPr="000D331D">
        <w:rPr>
          <w:rFonts w:ascii="Times New Roman" w:eastAsia="Times New Roman" w:hAnsi="Times New Roman" w:cs="Times New Roman"/>
          <w:sz w:val="24"/>
          <w:szCs w:val="24"/>
          <w:lang w:val="en-US" w:eastAsia="ru-RU"/>
        </w:rPr>
        <w:t>Eartest</w:t>
      </w:r>
      <w:r w:rsidRPr="000D331D">
        <w:rPr>
          <w:rFonts w:ascii="Times New Roman" w:eastAsia="Times New Roman" w:hAnsi="Times New Roman" w:cs="Times New Roman"/>
          <w:sz w:val="24"/>
          <w:szCs w:val="24"/>
          <w:lang w:eastAsia="ru-RU"/>
        </w:rPr>
        <w:t>» для определения области слухового восприятия, «</w:t>
      </w:r>
      <w:r w:rsidRPr="000D331D">
        <w:rPr>
          <w:rFonts w:ascii="Times New Roman" w:eastAsia="Times New Roman" w:hAnsi="Times New Roman" w:cs="Times New Roman"/>
          <w:sz w:val="24"/>
          <w:szCs w:val="24"/>
          <w:lang w:val="en-US" w:eastAsia="ru-RU"/>
        </w:rPr>
        <w:t>UltraVision</w:t>
      </w:r>
      <w:r w:rsidRPr="000D331D">
        <w:rPr>
          <w:rFonts w:ascii="Times New Roman" w:eastAsia="Times New Roman" w:hAnsi="Times New Roman" w:cs="Times New Roman"/>
          <w:sz w:val="24"/>
          <w:szCs w:val="24"/>
          <w:lang w:eastAsia="ru-RU"/>
        </w:rPr>
        <w:t>»для определения контрастной чувствительности, «латерометр»), видеофильмы, презентации к лекциям.</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br w:type="page"/>
      </w:r>
    </w:p>
    <w:p w:rsidR="000D331D" w:rsidRPr="000D331D" w:rsidRDefault="000D331D" w:rsidP="000D331D">
      <w:pPr>
        <w:autoSpaceDE w:val="0"/>
        <w:autoSpaceDN w:val="0"/>
        <w:adjustRightInd w:val="0"/>
        <w:spacing w:after="0" w:line="36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cs="Times New Roman"/>
          <w:sz w:val="24"/>
          <w:szCs w:val="24"/>
          <w:vertAlign w:val="superscript"/>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рейтинговый балл студента </w:t>
      </w:r>
      <w:r w:rsidRPr="000D331D">
        <w:rPr>
          <w:rFonts w:ascii="Times New Roman" w:eastAsia="Times New Roman" w:hAnsi="Times New Roman" w:cs="Times New Roman"/>
          <w:sz w:val="24"/>
          <w:szCs w:val="24"/>
          <w:lang w:val="en-US" w:eastAsia="ru-RU"/>
        </w:rPr>
        <w:t>j</w:t>
      </w:r>
      <w:r w:rsidRPr="000D331D">
        <w:rPr>
          <w:rFonts w:ascii="Times New Roman" w:eastAsia="Times New Roman" w:hAnsi="Times New Roman" w:cs="Times New Roman"/>
          <w:sz w:val="24"/>
          <w:szCs w:val="24"/>
          <w:lang w:eastAsia="ru-RU"/>
        </w:rPr>
        <w:t xml:space="preserve"> по модулю;</w:t>
      </w:r>
      <w:r w:rsidRPr="000D331D">
        <w:rPr>
          <w:rFonts w:ascii="Times New Roman" w:eastAsia="Times New Roman" w:hAnsi="Times New Roman" w:cs="Times New Roman"/>
          <w:sz w:val="24"/>
          <w:szCs w:val="24"/>
          <w:vertAlign w:val="superscript"/>
          <w:lang w:eastAsia="ru-RU"/>
        </w:rPr>
        <w:t xml:space="preserve"> </w:t>
      </w:r>
    </w:p>
    <w:p w:rsidR="000D331D" w:rsidRPr="000D331D" w:rsidRDefault="00EB2BC5"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зачетные единицы дисциплин, входящих в модуль, </w:t>
      </w:r>
    </w:p>
    <w:p w:rsidR="000D331D" w:rsidRPr="000D331D" w:rsidRDefault="00EB2BC5"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EB2BC5"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по дисциплинам модуля,</w:t>
      </w:r>
    </w:p>
    <w:p w:rsidR="000D331D" w:rsidRPr="000D331D" w:rsidRDefault="00EB2BC5"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2BC5" w:rsidRDefault="00EB2BC5">
      <w:pPr>
        <w:spacing w:after="0" w:line="240" w:lineRule="auto"/>
      </w:pPr>
      <w:r>
        <w:separator/>
      </w:r>
    </w:p>
  </w:endnote>
  <w:endnote w:type="continuationSeparator" w:id="0">
    <w:p w:rsidR="00EB2BC5" w:rsidRDefault="00EB2B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2169" w:rsidRDefault="00A22169">
    <w:pPr>
      <w:pStyle w:val="af4"/>
      <w:jc w:val="right"/>
    </w:pPr>
    <w:r>
      <w:fldChar w:fldCharType="begin"/>
    </w:r>
    <w:r>
      <w:instrText xml:space="preserve"> PAGE   \* MERGEFORMAT </w:instrText>
    </w:r>
    <w:r>
      <w:fldChar w:fldCharType="separate"/>
    </w:r>
    <w:r w:rsidR="009244E1">
      <w:rPr>
        <w:noProof/>
      </w:rPr>
      <w:t>3</w:t>
    </w:r>
    <w:r>
      <w:rPr>
        <w:noProof/>
      </w:rPr>
      <w:fldChar w:fldCharType="end"/>
    </w:r>
  </w:p>
  <w:p w:rsidR="00A22169" w:rsidRDefault="00A22169">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2BC5" w:rsidRDefault="00EB2BC5">
      <w:pPr>
        <w:spacing w:after="0" w:line="240" w:lineRule="auto"/>
      </w:pPr>
      <w:r>
        <w:separator/>
      </w:r>
    </w:p>
  </w:footnote>
  <w:footnote w:type="continuationSeparator" w:id="0">
    <w:p w:rsidR="00EB2BC5" w:rsidRDefault="00EB2B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7"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1"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1"/>
  </w:num>
  <w:num w:numId="3">
    <w:abstractNumId w:val="0"/>
  </w:num>
  <w:num w:numId="4">
    <w:abstractNumId w:val="18"/>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6"/>
  </w:num>
  <w:num w:numId="11">
    <w:abstractNumId w:val="5"/>
  </w:num>
  <w:num w:numId="12">
    <w:abstractNumId w:val="7"/>
  </w:num>
  <w:num w:numId="13">
    <w:abstractNumId w:val="16"/>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0"/>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6"/>
  </w:num>
  <w:num w:numId="22">
    <w:abstractNumId w:val="13"/>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15"/>
  </w:num>
  <w:num w:numId="26">
    <w:abstractNumId w:val="12"/>
  </w:num>
  <w:num w:numId="27">
    <w:abstractNumId w:val="25"/>
  </w:num>
  <w:num w:numId="28">
    <w:abstractNumId w:val="20"/>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4638"/>
    <w:rsid w:val="000767DB"/>
    <w:rsid w:val="000D331D"/>
    <w:rsid w:val="000D4638"/>
    <w:rsid w:val="001352BC"/>
    <w:rsid w:val="00196F15"/>
    <w:rsid w:val="001D12D8"/>
    <w:rsid w:val="001F4394"/>
    <w:rsid w:val="002400C9"/>
    <w:rsid w:val="00255A5C"/>
    <w:rsid w:val="00256302"/>
    <w:rsid w:val="00265EBC"/>
    <w:rsid w:val="002A1B57"/>
    <w:rsid w:val="002E5BC3"/>
    <w:rsid w:val="00360AD7"/>
    <w:rsid w:val="00361F3A"/>
    <w:rsid w:val="00391B95"/>
    <w:rsid w:val="003A6F57"/>
    <w:rsid w:val="00403818"/>
    <w:rsid w:val="00451CC1"/>
    <w:rsid w:val="004841B9"/>
    <w:rsid w:val="00495087"/>
    <w:rsid w:val="00497E99"/>
    <w:rsid w:val="0050601C"/>
    <w:rsid w:val="00586D04"/>
    <w:rsid w:val="005D41BA"/>
    <w:rsid w:val="005F3279"/>
    <w:rsid w:val="005F4761"/>
    <w:rsid w:val="00637E0C"/>
    <w:rsid w:val="0065181E"/>
    <w:rsid w:val="00676DAE"/>
    <w:rsid w:val="006B435D"/>
    <w:rsid w:val="006B5C4D"/>
    <w:rsid w:val="006E42E8"/>
    <w:rsid w:val="006F09BF"/>
    <w:rsid w:val="007C3EDD"/>
    <w:rsid w:val="007C6F1A"/>
    <w:rsid w:val="008226B3"/>
    <w:rsid w:val="00850DF0"/>
    <w:rsid w:val="0091410B"/>
    <w:rsid w:val="009244E1"/>
    <w:rsid w:val="00932D2A"/>
    <w:rsid w:val="00970FAF"/>
    <w:rsid w:val="009B1BD5"/>
    <w:rsid w:val="009B76E9"/>
    <w:rsid w:val="00A22169"/>
    <w:rsid w:val="00A25FB2"/>
    <w:rsid w:val="00A36F41"/>
    <w:rsid w:val="00A80227"/>
    <w:rsid w:val="00A8771C"/>
    <w:rsid w:val="00BA2D30"/>
    <w:rsid w:val="00BE3A24"/>
    <w:rsid w:val="00CC2CE3"/>
    <w:rsid w:val="00CD13EC"/>
    <w:rsid w:val="00DA68C5"/>
    <w:rsid w:val="00DC79D8"/>
    <w:rsid w:val="00EB2BC5"/>
    <w:rsid w:val="00F33C64"/>
    <w:rsid w:val="00FF74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9AAABA6-C72E-4D0D-A02F-DB5B2F373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cs="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cs="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cs="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cs="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a8">
    <w:name w:val="Заголовок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ascii="Calibri" w:eastAsia="Times New Roman" w:hAnsi="Calibri" w:cs="Times New Roman"/>
      <w:lang w:eastAsia="ru-RU"/>
    </w:rPr>
  </w:style>
  <w:style w:type="table" w:styleId="ab">
    <w:name w:val="Table Grid"/>
    <w:basedOn w:val="a1"/>
    <w:uiPriority w:val="59"/>
    <w:rsid w:val="000D33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cs="Times New Roman"/>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qFormat/>
    <w:rsid w:val="000D331D"/>
    <w:pPr>
      <w:spacing w:after="0" w:line="240" w:lineRule="auto"/>
    </w:pPr>
    <w:rPr>
      <w:rFonts w:ascii="Calibri" w:eastAsia="Times New Roman" w:hAnsi="Calibri" w:cs="Times New Roman"/>
      <w:lang w:eastAsia="ru-RU"/>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cs="Times New Roman"/>
      <w:sz w:val="20"/>
      <w:szCs w:val="20"/>
      <w:lang w:val="en-US"/>
    </w:rPr>
  </w:style>
  <w:style w:type="paragraph" w:customStyle="1" w:styleId="13">
    <w:name w:val="Обычный1"/>
    <w:rsid w:val="000D331D"/>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cs="Times New Roman"/>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eastAsia="Calibri" w:hAnsi="Times New Roman" w:cs="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
    <w:name w:val="Без интервала1"/>
    <w:rsid w:val="000D331D"/>
    <w:pPr>
      <w:spacing w:after="0" w:line="240" w:lineRule="auto"/>
    </w:pPr>
    <w:rPr>
      <w:rFonts w:ascii="Calibri" w:eastAsia="Calibri" w:hAnsi="Calibri" w:cs="Times New Roman"/>
      <w:lang w:eastAsia="ru-RU"/>
    </w:rPr>
  </w:style>
  <w:style w:type="paragraph" w:customStyle="1" w:styleId="25">
    <w:name w:val="Без интервала2"/>
    <w:rsid w:val="000D331D"/>
    <w:pPr>
      <w:spacing w:after="0" w:line="240" w:lineRule="auto"/>
    </w:pPr>
    <w:rPr>
      <w:rFonts w:ascii="Calibri" w:eastAsia="Calibri"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oodle.mininuniver.ru/mod/lesson/view.php?id=97981" TargetMode="External"/><Relationship Id="rId21" Type="http://schemas.openxmlformats.org/officeDocument/2006/relationships/hyperlink" Target="http://rulers.narod.ru/" TargetMode="External"/><Relationship Id="rId42" Type="http://schemas.openxmlformats.org/officeDocument/2006/relationships/hyperlink" Target="http://biblioclub.ru/index.php?page=book&amp;id=83211" TargetMode="External"/><Relationship Id="rId47" Type="http://schemas.openxmlformats.org/officeDocument/2006/relationships/hyperlink" Target="http://www.gramota.ru" TargetMode="External"/><Relationship Id="rId63" Type="http://schemas.openxmlformats.org/officeDocument/2006/relationships/hyperlink" Target="http://biblioclub.ru/index.php?page=book&amp;id=439536" TargetMode="External"/><Relationship Id="rId68" Type="http://schemas.openxmlformats.org/officeDocument/2006/relationships/hyperlink" Target="http://biblioclub.ru/index.php?page=book&amp;id=229155"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www.elibrary.ru" TargetMode="External"/><Relationship Id="rId7" Type="http://schemas.openxmlformats.org/officeDocument/2006/relationships/image" Target="media/image1.jpeg"/><Relationship Id="rId71" Type="http://schemas.openxmlformats.org/officeDocument/2006/relationships/hyperlink" Target="http://ohranatruda.ru" TargetMode="External"/><Relationship Id="rId92" Type="http://schemas.openxmlformats.org/officeDocument/2006/relationships/hyperlink" Target="http://biblioclub.ru/index.php?page=book&amp;id=470051"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s://biblio-online.ru/bcode/407697" TargetMode="External"/><Relationship Id="rId11" Type="http://schemas.openxmlformats.org/officeDocument/2006/relationships/hyperlink" Target="http://www.biblioclub.ru" TargetMode="External"/><Relationship Id="rId24" Type="http://schemas.openxmlformats.org/officeDocument/2006/relationships/hyperlink" Target="http://www.libelli.ru/library/tema/scient.htm" TargetMode="External"/><Relationship Id="rId32" Type="http://schemas.openxmlformats.org/officeDocument/2006/relationships/hyperlink" Target="https://edu.mininuniver.ru/course/view.php?id=1567" TargetMode="External"/><Relationship Id="rId37" Type="http://schemas.openxmlformats.org/officeDocument/2006/relationships/hyperlink" Target="http://www.ebiblioteka.ru" TargetMode="External"/><Relationship Id="rId40" Type="http://schemas.openxmlformats.org/officeDocument/2006/relationships/hyperlink" Target="http://biblioclub.ru/index.php?page=book&amp;id=83539" TargetMode="External"/><Relationship Id="rId45" Type="http://schemas.openxmlformats.org/officeDocument/2006/relationships/hyperlink" Target="http://www.moodle.mininuniver.ru" TargetMode="External"/><Relationship Id="rId53" Type="http://schemas.openxmlformats.org/officeDocument/2006/relationships/hyperlink" Target="http://biblioclub.ru/index.php?page=book&amp;id=83215" TargetMode="External"/><Relationship Id="rId58" Type="http://schemas.openxmlformats.org/officeDocument/2006/relationships/hyperlink" Target="http://www.consultant.ru" TargetMode="External"/><Relationship Id="rId66" Type="http://schemas.openxmlformats.org/officeDocument/2006/relationships/hyperlink" Target="http://biblioclub.ru/index.php?page=book&amp;id=277462" TargetMode="External"/><Relationship Id="rId74" Type="http://schemas.openxmlformats.org/officeDocument/2006/relationships/hyperlink" Target="http://www.ebiblioteka.ru" TargetMode="External"/><Relationship Id="rId79" Type="http://schemas.openxmlformats.org/officeDocument/2006/relationships/hyperlink" Target="http://biblioclub.ru/index.php?page=book&amp;id=275372" TargetMode="External"/><Relationship Id="rId87" Type="http://schemas.openxmlformats.org/officeDocument/2006/relationships/hyperlink" Target="http://ohranatruda.ru" TargetMode="External"/><Relationship Id="rId102" Type="http://schemas.openxmlformats.org/officeDocument/2006/relationships/hyperlink" Target="http://clck.yandex.ru/redir/dv/*data=url%3Dhttp%253A%252F%252Fwww.ed.gov.ru%26ts%3D1462478226%26uid%3D333097591459425910&amp;sign=680a6e8a0cb455114f0ff8409be2f716&amp;keyno=1" TargetMode="External"/><Relationship Id="rId5" Type="http://schemas.openxmlformats.org/officeDocument/2006/relationships/footnotes" Target="footnotes.xml"/><Relationship Id="rId61" Type="http://schemas.openxmlformats.org/officeDocument/2006/relationships/hyperlink" Target="http://biblioclub.ru/index.php?page=book&amp;id=271548" TargetMode="External"/><Relationship Id="rId82" Type="http://schemas.openxmlformats.org/officeDocument/2006/relationships/hyperlink" Target="http://biblioclub.ru/index.php?page=book&amp;id=105041" TargetMode="External"/><Relationship Id="rId90" Type="http://schemas.openxmlformats.org/officeDocument/2006/relationships/hyperlink" Target="http://www.ebiblioteka.ru" TargetMode="External"/><Relationship Id="rId95" Type="http://schemas.openxmlformats.org/officeDocument/2006/relationships/hyperlink" Target="http://biblioclub.ru/index.php?page=book&amp;id=274531" TargetMode="External"/><Relationship Id="rId19" Type="http://schemas.openxmlformats.org/officeDocument/2006/relationships/hyperlink" Target="http://historyevent.ru/" TargetMode="External"/><Relationship Id="rId14" Type="http://schemas.openxmlformats.org/officeDocument/2006/relationships/hyperlink" Target="http://www.edu.ru" TargetMode="External"/><Relationship Id="rId22" Type="http://schemas.openxmlformats.org/officeDocument/2006/relationships/hyperlink" Target="http://www.hist.msu.ru/ER/Etext/index.html" TargetMode="External"/><Relationship Id="rId27" Type="http://schemas.openxmlformats.org/officeDocument/2006/relationships/hyperlink" Target="https://e.lanbook.com/book/90181" TargetMode="External"/><Relationship Id="rId30" Type="http://schemas.openxmlformats.org/officeDocument/2006/relationships/hyperlink" Target="https://biblio-online.ru/bcode/388460" TargetMode="External"/><Relationship Id="rId35" Type="http://schemas.openxmlformats.org/officeDocument/2006/relationships/hyperlink" Target="http://www.biblioclub.ru" TargetMode="External"/><Relationship Id="rId43" Type="http://schemas.openxmlformats.org/officeDocument/2006/relationships/hyperlink" Target="http://biblioclub.ru/index.php?page=book&amp;id=69158" TargetMode="External"/><Relationship Id="rId48" Type="http://schemas.openxmlformats.org/officeDocument/2006/relationships/hyperlink" Target="http://www.edu.ru" TargetMode="External"/><Relationship Id="rId56" Type="http://schemas.openxmlformats.org/officeDocument/2006/relationships/hyperlink" Target="http://www.lexed.ru" TargetMode="External"/><Relationship Id="rId64" Type="http://schemas.openxmlformats.org/officeDocument/2006/relationships/hyperlink" Target="http://biblioclub.ru/index.php?page=book&amp;id=429708" TargetMode="External"/><Relationship Id="rId69" Type="http://schemas.openxmlformats.org/officeDocument/2006/relationships/hyperlink" Target="http://www.mchs.gov.ru/"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biblioclub.ru/index.php?page=book&amp;id=445255" TargetMode="External"/><Relationship Id="rId105"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hyperlink" Target="http://biblioclub.ru/index.php?page=book&amp;id=452653" TargetMode="External"/><Relationship Id="rId72" Type="http://schemas.openxmlformats.org/officeDocument/2006/relationships/hyperlink" Target="http://www.biblioclub.ru"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93" Type="http://schemas.openxmlformats.org/officeDocument/2006/relationships/hyperlink" Target="http://biblioclub.ru/index.php?page=book&amp;id=362771" TargetMode="External"/><Relationship Id="rId98" Type="http://schemas.openxmlformats.org/officeDocument/2006/relationships/hyperlink" Target="http://biblioclub.ru/index.php?page=book&amp;id=57604" TargetMode="External"/><Relationship Id="rId3" Type="http://schemas.openxmlformats.org/officeDocument/2006/relationships/settings" Target="settings.xml"/><Relationship Id="rId12" Type="http://schemas.openxmlformats.org/officeDocument/2006/relationships/hyperlink" Target="http://www.elibrary.ru" TargetMode="External"/><Relationship Id="rId17" Type="http://schemas.openxmlformats.org/officeDocument/2006/relationships/hyperlink" Target="http://www.historicus.ru/" TargetMode="External"/><Relationship Id="rId25" Type="http://schemas.openxmlformats.org/officeDocument/2006/relationships/hyperlink" Target="http://www.krugosvet.ru/" TargetMode="External"/><Relationship Id="rId33" Type="http://schemas.openxmlformats.org/officeDocument/2006/relationships/hyperlink" Target="https://biblio-online.ru/bcode/399935" TargetMode="External"/><Relationship Id="rId38" Type="http://schemas.openxmlformats.org/officeDocument/2006/relationships/hyperlink" Target="http://ecsocman.hse.ru/" TargetMode="External"/><Relationship Id="rId46" Type="http://schemas.openxmlformats.org/officeDocument/2006/relationships/hyperlink" Target="http://www.slovari.ru" TargetMode="External"/><Relationship Id="rId59" Type="http://schemas.openxmlformats.org/officeDocument/2006/relationships/hyperlink" Target="http://biblioclub.ru/index.php?page=book&amp;id=375807" TargetMode="External"/><Relationship Id="rId67" Type="http://schemas.openxmlformats.org/officeDocument/2006/relationships/hyperlink" Target="http://biblioclub.ru/index.php?page=book&amp;id=57585" TargetMode="External"/><Relationship Id="rId103" Type="http://schemas.openxmlformats.org/officeDocument/2006/relationships/hyperlink" Target="http://clck.yandex.ru/redir/dv/*data=url%3Dhttp%253A%252F%252Fdic.academic.ru%26ts%3D1462478226%26uid%3D333097591459425910&amp;sign=a64beb52712aa5f72a432f92d09052b1&amp;keyno=1" TargetMode="External"/><Relationship Id="rId20" Type="http://schemas.openxmlformats.org/officeDocument/2006/relationships/hyperlink" Target="http://historiwars.narod.ru/" TargetMode="External"/><Relationship Id="rId41" Type="http://schemas.openxmlformats.org/officeDocument/2006/relationships/hyperlink" Target="http://biblioclub.ru/index.php?page=book&amp;id=363677" TargetMode="External"/><Relationship Id="rId54" Type="http://schemas.openxmlformats.org/officeDocument/2006/relationships/hyperlink" Target="http://biblioclub.ru/index.php?page=book&amp;id=257983" TargetMode="External"/><Relationship Id="rId62" Type="http://schemas.openxmlformats.org/officeDocument/2006/relationships/hyperlink" Target="http://biblioclub.ru/index.php?page=book&amp;id=271483" TargetMode="External"/><Relationship Id="rId70" Type="http://schemas.openxmlformats.org/officeDocument/2006/relationships/hyperlink" Target="http://www.culture.mchs.gov.ru/"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www.biblioclub.ru" TargetMode="External"/><Relationship Id="rId91" Type="http://schemas.openxmlformats.org/officeDocument/2006/relationships/hyperlink" Target="http://biblioclub.ru/index.php?page=book&amp;id=362774" TargetMode="External"/><Relationship Id="rId96" Type="http://schemas.openxmlformats.org/officeDocument/2006/relationships/hyperlink" Target="http://biblioclub.ru/index.php?page=book&amp;id=274682"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ikonti-khalsivar.narod.ru/" TargetMode="External"/><Relationship Id="rId23" Type="http://schemas.openxmlformats.org/officeDocument/2006/relationships/hyperlink" Target="http://www.hist.msu.ru/ER/sources.htm" TargetMode="External"/><Relationship Id="rId28" Type="http://schemas.openxmlformats.org/officeDocument/2006/relationships/hyperlink" Target="https://biblio-online.ru/bcode/396603" TargetMode="External"/><Relationship Id="rId36" Type="http://schemas.openxmlformats.org/officeDocument/2006/relationships/hyperlink" Target="http://www.elibrary.ru" TargetMode="External"/><Relationship Id="rId49" Type="http://schemas.openxmlformats.org/officeDocument/2006/relationships/hyperlink" Target="http://biblioclub.ru/index.php?page=book&amp;id=485484" TargetMode="External"/><Relationship Id="rId57" Type="http://schemas.openxmlformats.org/officeDocument/2006/relationships/hyperlink" Target="http://www.edu.ru" TargetMode="External"/><Relationship Id="rId10" Type="http://schemas.openxmlformats.org/officeDocument/2006/relationships/hyperlink" Target="http://moodle.mininuniver.ru/mod/glossary/showentry.php?courseid=1562&amp;eid=15786&amp;displayformat=dictionary" TargetMode="External"/><Relationship Id="rId31" Type="http://schemas.openxmlformats.org/officeDocument/2006/relationships/hyperlink" Target="https://biblio-online.ru/bcode/399283" TargetMode="External"/><Relationship Id="rId44" Type="http://schemas.openxmlformats.org/officeDocument/2006/relationships/hyperlink" Target="http://biblioclub.ru/index.php?page=book&amp;id=69097" TargetMode="External"/><Relationship Id="rId52" Type="http://schemas.openxmlformats.org/officeDocument/2006/relationships/hyperlink" Target="http://biblioclub.ru/index.php?page=book&amp;id=119461" TargetMode="External"/><Relationship Id="rId60" Type="http://schemas.openxmlformats.org/officeDocument/2006/relationships/hyperlink" Target="http://biblioclub.ru/index.php?page=book&amp;id=119542" TargetMode="External"/><Relationship Id="rId65" Type="http://schemas.openxmlformats.org/officeDocument/2006/relationships/hyperlink" Target="http://biblioclub.ru/index.php?page=book&amp;id=208696" TargetMode="External"/><Relationship Id="rId73" Type="http://schemas.openxmlformats.org/officeDocument/2006/relationships/hyperlink" Target="http://www.elibrary.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532" TargetMode="External"/><Relationship Id="rId99" Type="http://schemas.openxmlformats.org/officeDocument/2006/relationships/hyperlink" Target="http://biblioclub.ru/index.php?page=book&amp;id=492730" TargetMode="External"/><Relationship Id="rId101" Type="http://schemas.openxmlformats.org/officeDocument/2006/relationships/hyperlink" Target="http://clck.yandex.ru/redir/dv/*data=url%3Dhttp%253A%252F%252Fwww.college.ru%26ts%3D1462478226%26uid%3D333097591459425910&amp;sign=61c867636ead19a1fcfe6c2063b66ff7&amp;keyno=1"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ebiblioteka.ru" TargetMode="External"/><Relationship Id="rId18" Type="http://schemas.openxmlformats.org/officeDocument/2006/relationships/hyperlink" Target="http://www.alleng.ru/edu/hist1.htm" TargetMode="External"/><Relationship Id="rId39" Type="http://schemas.openxmlformats.org/officeDocument/2006/relationships/hyperlink" Target="http://www.rusini.org/" TargetMode="External"/><Relationship Id="rId34" Type="http://schemas.openxmlformats.org/officeDocument/2006/relationships/hyperlink" Target="https://e.lanbook.com/book/76986" TargetMode="External"/><Relationship Id="rId50" Type="http://schemas.openxmlformats.org/officeDocument/2006/relationships/hyperlink" Target="http://biblioclub.ru/index.php?page=book&amp;id=116647" TargetMode="External"/><Relationship Id="rId55" Type="http://schemas.openxmlformats.org/officeDocument/2006/relationships/hyperlink" Target="http://biblioclub.ru/index.php?page=book&amp;id=460435" TargetMode="External"/><Relationship Id="rId76" Type="http://schemas.openxmlformats.org/officeDocument/2006/relationships/hyperlink" Target="http://biblioclub.ru/index.php?page=book&amp;id=482574" TargetMode="External"/><Relationship Id="rId97" Type="http://schemas.openxmlformats.org/officeDocument/2006/relationships/hyperlink" Target="http://biblioclub.ru/index.php?page=book&amp;id=274683" TargetMode="External"/><Relationship Id="rId10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17584</Words>
  <Characters>100235</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2019-09-12T11:26:00Z</cp:lastPrinted>
  <dcterms:created xsi:type="dcterms:W3CDTF">2019-09-16T11:40:00Z</dcterms:created>
  <dcterms:modified xsi:type="dcterms:W3CDTF">2019-09-16T11:40:00Z</dcterms:modified>
</cp:coreProperties>
</file>